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F1" w:rsidRDefault="00731774" w:rsidP="002F52F1">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Cs/>
          <w:noProof/>
          <w:kern w:val="28"/>
          <w:sz w:val="24"/>
          <w:szCs w:val="24"/>
          <w:lang w:eastAsia="ru-RU"/>
        </w:rPr>
        <w:drawing>
          <wp:anchor distT="0" distB="0" distL="114300" distR="114300" simplePos="0" relativeHeight="251658240" behindDoc="0" locked="0" layoutInCell="1" allowOverlap="1">
            <wp:simplePos x="0" y="0"/>
            <wp:positionH relativeFrom="column">
              <wp:posOffset>-833755</wp:posOffset>
            </wp:positionH>
            <wp:positionV relativeFrom="paragraph">
              <wp:posOffset>-222885</wp:posOffset>
            </wp:positionV>
            <wp:extent cx="7286625" cy="10448925"/>
            <wp:effectExtent l="19050" t="0" r="9525" b="0"/>
            <wp:wrapSquare wrapText="bothSides"/>
            <wp:docPr id="1" name="Рисунок 1" descr="C:\Users\1\Documents\IMG_2018091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180914_0008.jpg"/>
                    <pic:cNvPicPr>
                      <a:picLocks noChangeAspect="1" noChangeArrowheads="1"/>
                    </pic:cNvPicPr>
                  </pic:nvPicPr>
                  <pic:blipFill>
                    <a:blip r:embed="rId8"/>
                    <a:stretch>
                      <a:fillRect/>
                    </a:stretch>
                  </pic:blipFill>
                  <pic:spPr bwMode="auto">
                    <a:xfrm>
                      <a:off x="0" y="0"/>
                      <a:ext cx="7286625" cy="10448925"/>
                    </a:xfrm>
                    <a:prstGeom prst="rect">
                      <a:avLst/>
                    </a:prstGeom>
                    <a:noFill/>
                    <a:ln w="9525">
                      <a:noFill/>
                      <a:miter lim="800000"/>
                      <a:headEnd/>
                      <a:tailEnd/>
                    </a:ln>
                  </pic:spPr>
                </pic:pic>
              </a:graphicData>
            </a:graphic>
          </wp:anchor>
        </w:drawing>
      </w:r>
    </w:p>
    <w:p w:rsidR="002F52F1" w:rsidRDefault="002F52F1" w:rsidP="002F52F1">
      <w:pPr>
        <w:spacing w:after="0" w:line="360" w:lineRule="auto"/>
        <w:jc w:val="center"/>
        <w:rPr>
          <w:rFonts w:ascii="Times New Roman" w:eastAsia="Times New Roman" w:hAnsi="Times New Roman"/>
          <w:b/>
          <w:sz w:val="24"/>
          <w:szCs w:val="24"/>
          <w:lang w:eastAsia="ru-RU"/>
        </w:rPr>
      </w:pPr>
    </w:p>
    <w:p w:rsidR="002F52F1" w:rsidRDefault="002F52F1" w:rsidP="002F52F1">
      <w:pPr>
        <w:spacing w:after="0" w:line="360" w:lineRule="auto"/>
        <w:jc w:val="center"/>
        <w:rPr>
          <w:rFonts w:ascii="Times New Roman" w:eastAsia="Times New Roman" w:hAnsi="Times New Roman"/>
          <w:b/>
          <w:sz w:val="24"/>
          <w:szCs w:val="24"/>
          <w:lang w:eastAsia="ru-RU"/>
        </w:rPr>
      </w:pPr>
    </w:p>
    <w:p w:rsidR="00731774" w:rsidRDefault="00731774" w:rsidP="00731774">
      <w:pPr>
        <w:spacing w:after="0" w:line="240" w:lineRule="auto"/>
        <w:jc w:val="center"/>
        <w:rPr>
          <w:rFonts w:ascii="Times New Roman" w:hAnsi="Times New Roman"/>
          <w:sz w:val="24"/>
          <w:szCs w:val="24"/>
        </w:rPr>
      </w:pPr>
      <w:r>
        <w:rPr>
          <w:rFonts w:ascii="Times New Roman" w:hAnsi="Times New Roman"/>
          <w:sz w:val="24"/>
          <w:szCs w:val="24"/>
        </w:rPr>
        <w:t>МУНИЦИПАЛЬНОЕ ДОШКОЛЬНОЕ ОБРАЗОВАТЕЛЬНОЕ АВТОНОМНОЕ УЧРЕЖДЕНИЕ  ДЕТСКИЙ САД № 16 ГОРОДА СВОБОДНОГО</w:t>
      </w:r>
    </w:p>
    <w:p w:rsidR="00731774" w:rsidRDefault="00731774" w:rsidP="00731774">
      <w:pPr>
        <w:spacing w:after="0" w:line="240" w:lineRule="auto"/>
        <w:jc w:val="center"/>
        <w:rPr>
          <w:rFonts w:ascii="Times New Roman" w:hAnsi="Times New Roman"/>
          <w:sz w:val="24"/>
          <w:szCs w:val="24"/>
        </w:rPr>
      </w:pPr>
    </w:p>
    <w:p w:rsidR="00731774" w:rsidRDefault="00731774" w:rsidP="00731774">
      <w:pPr>
        <w:spacing w:after="0" w:line="240" w:lineRule="auto"/>
        <w:jc w:val="center"/>
        <w:rPr>
          <w:rFonts w:ascii="Times New Roman" w:hAnsi="Times New Roman"/>
          <w:sz w:val="24"/>
          <w:szCs w:val="24"/>
        </w:rPr>
      </w:pPr>
    </w:p>
    <w:p w:rsidR="00731774" w:rsidRDefault="00731774" w:rsidP="00731774">
      <w:pPr>
        <w:spacing w:after="0" w:line="240" w:lineRule="auto"/>
        <w:jc w:val="center"/>
        <w:rPr>
          <w:rFonts w:ascii="Times New Roman" w:hAnsi="Times New Roman"/>
          <w:sz w:val="24"/>
          <w:szCs w:val="24"/>
        </w:rPr>
      </w:pPr>
    </w:p>
    <w:p w:rsidR="00731774" w:rsidRDefault="00731774" w:rsidP="00731774">
      <w:pPr>
        <w:spacing w:after="0" w:line="240" w:lineRule="auto"/>
        <w:rPr>
          <w:rFonts w:ascii="Times New Roman" w:hAnsi="Times New Roman"/>
          <w:sz w:val="28"/>
          <w:szCs w:val="28"/>
        </w:rPr>
      </w:pPr>
      <w:r>
        <w:rPr>
          <w:rFonts w:ascii="Times New Roman" w:hAnsi="Times New Roman"/>
          <w:sz w:val="28"/>
          <w:szCs w:val="28"/>
        </w:rPr>
        <w:t>ПРИНЯТО                                                             УТВЕРЖАЮ</w:t>
      </w:r>
    </w:p>
    <w:p w:rsidR="00731774" w:rsidRDefault="00731774" w:rsidP="00731774">
      <w:pPr>
        <w:spacing w:after="0" w:line="240" w:lineRule="auto"/>
        <w:rPr>
          <w:rFonts w:ascii="Times New Roman" w:hAnsi="Times New Roman"/>
          <w:sz w:val="28"/>
          <w:szCs w:val="28"/>
        </w:rPr>
      </w:pPr>
      <w:r>
        <w:rPr>
          <w:rFonts w:ascii="Times New Roman" w:hAnsi="Times New Roman"/>
          <w:sz w:val="28"/>
          <w:szCs w:val="28"/>
        </w:rPr>
        <w:t>на педагогическом  совете                                   Заведующий МДОАУ д/с № 16</w:t>
      </w:r>
    </w:p>
    <w:p w:rsidR="00731774" w:rsidRDefault="00731774" w:rsidP="00731774">
      <w:pPr>
        <w:spacing w:after="0" w:line="240" w:lineRule="auto"/>
        <w:rPr>
          <w:rFonts w:ascii="Times New Roman" w:hAnsi="Times New Roman"/>
          <w:sz w:val="28"/>
          <w:szCs w:val="28"/>
        </w:rPr>
      </w:pPr>
      <w:r>
        <w:rPr>
          <w:rFonts w:ascii="Times New Roman" w:hAnsi="Times New Roman"/>
          <w:sz w:val="28"/>
          <w:szCs w:val="28"/>
        </w:rPr>
        <w:t>«____» сентября  2018 г                                        г. Свободного</w:t>
      </w:r>
    </w:p>
    <w:p w:rsidR="00731774" w:rsidRDefault="00731774" w:rsidP="00731774">
      <w:pPr>
        <w:spacing w:after="0" w:line="240" w:lineRule="auto"/>
        <w:rPr>
          <w:rFonts w:ascii="Times New Roman" w:hAnsi="Times New Roman"/>
          <w:sz w:val="28"/>
          <w:szCs w:val="28"/>
        </w:rPr>
      </w:pPr>
      <w:r>
        <w:rPr>
          <w:rFonts w:ascii="Times New Roman" w:hAnsi="Times New Roman"/>
          <w:sz w:val="28"/>
          <w:szCs w:val="28"/>
        </w:rPr>
        <w:t xml:space="preserve"> Протокол № ____                                                   __________Е.В. Овчинникова</w:t>
      </w:r>
    </w:p>
    <w:p w:rsidR="00731774" w:rsidRDefault="00731774" w:rsidP="00731774">
      <w:pPr>
        <w:spacing w:after="0" w:line="240" w:lineRule="auto"/>
        <w:rPr>
          <w:rFonts w:ascii="Times New Roman" w:hAnsi="Times New Roman"/>
          <w:sz w:val="28"/>
          <w:szCs w:val="28"/>
        </w:rPr>
      </w:pPr>
      <w:r>
        <w:rPr>
          <w:rFonts w:ascii="Times New Roman" w:hAnsi="Times New Roman"/>
          <w:sz w:val="28"/>
          <w:szCs w:val="28"/>
        </w:rPr>
        <w:t xml:space="preserve">                                                                                 «____»______________2018 г.</w:t>
      </w:r>
    </w:p>
    <w:p w:rsidR="00731774" w:rsidRDefault="00731774" w:rsidP="00731774">
      <w:pPr>
        <w:spacing w:after="0" w:line="240" w:lineRule="auto"/>
        <w:rPr>
          <w:rFonts w:ascii="Times New Roman" w:hAnsi="Times New Roman"/>
          <w:sz w:val="28"/>
          <w:szCs w:val="28"/>
        </w:rPr>
      </w:pPr>
    </w:p>
    <w:p w:rsidR="00731774" w:rsidRDefault="00731774" w:rsidP="00731774"/>
    <w:p w:rsidR="00731774" w:rsidRDefault="00731774" w:rsidP="00731774"/>
    <w:p w:rsidR="00731774" w:rsidRDefault="00731774" w:rsidP="00731774"/>
    <w:p w:rsidR="00731774" w:rsidRDefault="00731774" w:rsidP="00731774"/>
    <w:p w:rsidR="00731774" w:rsidRDefault="00731774" w:rsidP="00731774"/>
    <w:p w:rsidR="00731774" w:rsidRPr="002B7B65" w:rsidRDefault="00731774" w:rsidP="00731774">
      <w:pPr>
        <w:spacing w:after="0" w:line="240" w:lineRule="auto"/>
        <w:jc w:val="center"/>
        <w:rPr>
          <w:rFonts w:ascii="Times New Roman" w:hAnsi="Times New Roman"/>
          <w:b/>
          <w:sz w:val="40"/>
          <w:szCs w:val="40"/>
        </w:rPr>
      </w:pPr>
      <w:r w:rsidRPr="002B7B65">
        <w:rPr>
          <w:rFonts w:ascii="Times New Roman" w:hAnsi="Times New Roman"/>
          <w:b/>
          <w:sz w:val="40"/>
          <w:szCs w:val="40"/>
        </w:rPr>
        <w:t xml:space="preserve">РАБОЧАЯ ПРОГРАММА </w:t>
      </w:r>
    </w:p>
    <w:p w:rsidR="00731774" w:rsidRPr="002B7B65" w:rsidRDefault="00731774" w:rsidP="00731774">
      <w:pPr>
        <w:spacing w:after="0" w:line="240" w:lineRule="auto"/>
        <w:jc w:val="center"/>
        <w:rPr>
          <w:rFonts w:ascii="Times New Roman" w:hAnsi="Times New Roman"/>
          <w:b/>
          <w:sz w:val="40"/>
          <w:szCs w:val="40"/>
        </w:rPr>
      </w:pPr>
      <w:r w:rsidRPr="002B7B65">
        <w:rPr>
          <w:rFonts w:ascii="Times New Roman" w:hAnsi="Times New Roman"/>
          <w:b/>
          <w:sz w:val="40"/>
          <w:szCs w:val="40"/>
        </w:rPr>
        <w:t xml:space="preserve">воспитателя </w:t>
      </w:r>
    </w:p>
    <w:p w:rsidR="00731774" w:rsidRDefault="00731774" w:rsidP="00731774">
      <w:pPr>
        <w:spacing w:after="0" w:line="240" w:lineRule="auto"/>
        <w:jc w:val="center"/>
        <w:rPr>
          <w:rFonts w:ascii="Times New Roman" w:hAnsi="Times New Roman"/>
          <w:b/>
          <w:sz w:val="40"/>
          <w:szCs w:val="40"/>
        </w:rPr>
      </w:pPr>
      <w:r>
        <w:rPr>
          <w:rFonts w:ascii="Times New Roman" w:hAnsi="Times New Roman"/>
          <w:b/>
          <w:sz w:val="40"/>
          <w:szCs w:val="40"/>
        </w:rPr>
        <w:t>подготовительной к школе группы</w:t>
      </w:r>
    </w:p>
    <w:p w:rsidR="00731774" w:rsidRPr="002B7B65" w:rsidRDefault="00731774" w:rsidP="00731774">
      <w:pPr>
        <w:spacing w:after="0" w:line="240" w:lineRule="auto"/>
        <w:jc w:val="center"/>
        <w:rPr>
          <w:rFonts w:ascii="Times New Roman" w:hAnsi="Times New Roman"/>
          <w:b/>
          <w:sz w:val="40"/>
          <w:szCs w:val="40"/>
        </w:rPr>
      </w:pPr>
      <w:r>
        <w:rPr>
          <w:rFonts w:ascii="Times New Roman" w:hAnsi="Times New Roman"/>
          <w:b/>
          <w:sz w:val="40"/>
          <w:szCs w:val="40"/>
        </w:rPr>
        <w:t>(с 6 до 7 лет)</w:t>
      </w:r>
    </w:p>
    <w:p w:rsidR="00731774" w:rsidRPr="002B7B65" w:rsidRDefault="00731774" w:rsidP="00731774">
      <w:pPr>
        <w:spacing w:after="0" w:line="240" w:lineRule="auto"/>
        <w:jc w:val="center"/>
        <w:rPr>
          <w:rFonts w:ascii="Times New Roman" w:hAnsi="Times New Roman"/>
          <w:b/>
          <w:sz w:val="40"/>
          <w:szCs w:val="40"/>
        </w:rPr>
      </w:pPr>
      <w:r w:rsidRPr="002B7B65">
        <w:rPr>
          <w:rFonts w:ascii="Times New Roman" w:hAnsi="Times New Roman"/>
          <w:b/>
          <w:sz w:val="40"/>
          <w:szCs w:val="40"/>
        </w:rPr>
        <w:t>на 2018-2019 учебный год</w:t>
      </w:r>
    </w:p>
    <w:p w:rsidR="00731774" w:rsidRDefault="00731774" w:rsidP="00731774">
      <w:pPr>
        <w:spacing w:after="0" w:line="240" w:lineRule="auto"/>
        <w:jc w:val="center"/>
        <w:rPr>
          <w:rFonts w:ascii="Times New Roman" w:hAnsi="Times New Roman"/>
          <w:b/>
          <w:sz w:val="36"/>
          <w:szCs w:val="36"/>
        </w:rPr>
      </w:pPr>
      <w:r>
        <w:rPr>
          <w:rFonts w:ascii="Times New Roman" w:hAnsi="Times New Roman"/>
          <w:b/>
          <w:sz w:val="36"/>
          <w:szCs w:val="36"/>
        </w:rPr>
        <w:t xml:space="preserve"> </w:t>
      </w:r>
    </w:p>
    <w:p w:rsidR="00731774" w:rsidRDefault="00731774" w:rsidP="00731774">
      <w:pPr>
        <w:spacing w:after="0" w:line="240" w:lineRule="auto"/>
        <w:jc w:val="center"/>
        <w:rPr>
          <w:rFonts w:ascii="Times New Roman" w:hAnsi="Times New Roman"/>
          <w:b/>
          <w:sz w:val="32"/>
          <w:szCs w:val="32"/>
        </w:rPr>
      </w:pPr>
    </w:p>
    <w:p w:rsidR="00731774" w:rsidRDefault="00731774" w:rsidP="00731774">
      <w:pPr>
        <w:spacing w:after="0" w:line="240" w:lineRule="auto"/>
        <w:jc w:val="center"/>
        <w:rPr>
          <w:rFonts w:ascii="Times New Roman" w:hAnsi="Times New Roman"/>
          <w:b/>
          <w:sz w:val="32"/>
          <w:szCs w:val="32"/>
        </w:rPr>
      </w:pPr>
    </w:p>
    <w:p w:rsidR="00731774" w:rsidRDefault="00731774" w:rsidP="00731774">
      <w:pPr>
        <w:spacing w:after="0" w:line="240" w:lineRule="auto"/>
        <w:jc w:val="center"/>
        <w:rPr>
          <w:rFonts w:ascii="Times New Roman" w:hAnsi="Times New Roman"/>
          <w:b/>
          <w:sz w:val="32"/>
          <w:szCs w:val="32"/>
        </w:rPr>
      </w:pPr>
    </w:p>
    <w:p w:rsidR="00731774" w:rsidRDefault="00731774" w:rsidP="00731774">
      <w:pPr>
        <w:spacing w:after="0" w:line="240" w:lineRule="auto"/>
        <w:jc w:val="center"/>
        <w:rPr>
          <w:rFonts w:ascii="Times New Roman" w:hAnsi="Times New Roman"/>
          <w:b/>
          <w:sz w:val="32"/>
          <w:szCs w:val="32"/>
        </w:rPr>
      </w:pPr>
    </w:p>
    <w:p w:rsidR="00731774" w:rsidRDefault="00731774" w:rsidP="00731774">
      <w:pPr>
        <w:spacing w:after="0" w:line="240" w:lineRule="auto"/>
        <w:jc w:val="center"/>
        <w:rPr>
          <w:rFonts w:ascii="Times New Roman" w:hAnsi="Times New Roman"/>
          <w:b/>
          <w:sz w:val="32"/>
          <w:szCs w:val="32"/>
        </w:rPr>
      </w:pPr>
    </w:p>
    <w:p w:rsidR="00731774" w:rsidRDefault="00731774" w:rsidP="00731774">
      <w:pPr>
        <w:spacing w:after="0" w:line="240" w:lineRule="auto"/>
        <w:jc w:val="right"/>
        <w:rPr>
          <w:rFonts w:ascii="Times New Roman" w:hAnsi="Times New Roman"/>
          <w:sz w:val="28"/>
          <w:szCs w:val="28"/>
        </w:rPr>
      </w:pPr>
      <w:r>
        <w:rPr>
          <w:rFonts w:ascii="Times New Roman" w:hAnsi="Times New Roman"/>
          <w:sz w:val="28"/>
          <w:szCs w:val="28"/>
        </w:rPr>
        <w:t xml:space="preserve">                    Разработала:</w:t>
      </w:r>
    </w:p>
    <w:p w:rsidR="00731774" w:rsidRDefault="00731774" w:rsidP="00731774">
      <w:pPr>
        <w:spacing w:after="0" w:line="240" w:lineRule="auto"/>
        <w:jc w:val="right"/>
        <w:rPr>
          <w:rFonts w:ascii="Times New Roman" w:hAnsi="Times New Roman"/>
          <w:sz w:val="28"/>
          <w:szCs w:val="28"/>
        </w:rPr>
      </w:pPr>
      <w:r>
        <w:rPr>
          <w:rFonts w:ascii="Times New Roman" w:hAnsi="Times New Roman"/>
          <w:sz w:val="28"/>
          <w:szCs w:val="28"/>
        </w:rPr>
        <w:t xml:space="preserve">                                                 Абричкина Наталья Викторовна</w:t>
      </w:r>
    </w:p>
    <w:p w:rsidR="00731774" w:rsidRDefault="00731774" w:rsidP="00731774">
      <w:pPr>
        <w:spacing w:after="0" w:line="240" w:lineRule="auto"/>
        <w:jc w:val="right"/>
        <w:rPr>
          <w:rFonts w:ascii="Times New Roman" w:hAnsi="Times New Roman"/>
          <w:sz w:val="28"/>
          <w:szCs w:val="28"/>
        </w:rPr>
      </w:pPr>
      <w:r>
        <w:rPr>
          <w:rFonts w:ascii="Times New Roman" w:hAnsi="Times New Roman"/>
          <w:sz w:val="28"/>
          <w:szCs w:val="28"/>
        </w:rPr>
        <w:t>воспитатель</w:t>
      </w:r>
    </w:p>
    <w:p w:rsidR="00731774" w:rsidRDefault="00731774" w:rsidP="00731774">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731774" w:rsidRDefault="00731774" w:rsidP="00731774">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731774" w:rsidRDefault="00731774" w:rsidP="00731774">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 </w:t>
      </w:r>
    </w:p>
    <w:p w:rsidR="00731774" w:rsidRDefault="00731774" w:rsidP="00731774">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                                  </w:t>
      </w:r>
    </w:p>
    <w:p w:rsidR="00731774" w:rsidRDefault="00731774" w:rsidP="00731774">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                               </w:t>
      </w:r>
    </w:p>
    <w:p w:rsidR="00731774" w:rsidRDefault="00731774" w:rsidP="00731774">
      <w:pPr>
        <w:spacing w:after="0" w:line="240" w:lineRule="auto"/>
        <w:jc w:val="center"/>
        <w:rPr>
          <w:rFonts w:ascii="Times New Roman" w:hAnsi="Times New Roman"/>
          <w:sz w:val="32"/>
          <w:szCs w:val="32"/>
        </w:rPr>
      </w:pPr>
    </w:p>
    <w:p w:rsidR="00731774" w:rsidRDefault="00731774" w:rsidP="00731774">
      <w:pPr>
        <w:spacing w:after="0" w:line="240" w:lineRule="auto"/>
        <w:jc w:val="center"/>
        <w:rPr>
          <w:rFonts w:ascii="Times New Roman" w:hAnsi="Times New Roman"/>
          <w:sz w:val="32"/>
          <w:szCs w:val="32"/>
        </w:rPr>
      </w:pPr>
    </w:p>
    <w:p w:rsidR="00731774" w:rsidRDefault="00731774" w:rsidP="00731774">
      <w:pPr>
        <w:spacing w:after="0" w:line="240" w:lineRule="auto"/>
        <w:jc w:val="right"/>
        <w:rPr>
          <w:rFonts w:ascii="Times New Roman" w:hAnsi="Times New Roman"/>
          <w:sz w:val="32"/>
          <w:szCs w:val="32"/>
        </w:rPr>
      </w:pPr>
    </w:p>
    <w:p w:rsidR="00731774" w:rsidRDefault="00731774" w:rsidP="00731774">
      <w:pPr>
        <w:spacing w:after="0" w:line="240" w:lineRule="auto"/>
        <w:jc w:val="right"/>
        <w:rPr>
          <w:rFonts w:ascii="Times New Roman" w:hAnsi="Times New Roman"/>
          <w:sz w:val="32"/>
          <w:szCs w:val="32"/>
        </w:rPr>
      </w:pPr>
    </w:p>
    <w:p w:rsidR="00731774" w:rsidRDefault="00731774" w:rsidP="00731774">
      <w:pPr>
        <w:tabs>
          <w:tab w:val="center" w:pos="5102"/>
        </w:tabs>
        <w:spacing w:after="0" w:line="240" w:lineRule="auto"/>
        <w:jc w:val="center"/>
        <w:rPr>
          <w:rFonts w:ascii="Times New Roman" w:hAnsi="Times New Roman"/>
          <w:sz w:val="28"/>
          <w:szCs w:val="28"/>
        </w:rPr>
      </w:pPr>
      <w:r>
        <w:rPr>
          <w:rFonts w:ascii="Times New Roman" w:hAnsi="Times New Roman"/>
          <w:sz w:val="28"/>
          <w:szCs w:val="28"/>
        </w:rPr>
        <w:t>г. Свободный</w:t>
      </w:r>
    </w:p>
    <w:p w:rsidR="00731774" w:rsidRDefault="00731774" w:rsidP="00731774">
      <w:pPr>
        <w:tabs>
          <w:tab w:val="center" w:pos="5102"/>
        </w:tabs>
        <w:spacing w:after="0" w:line="240" w:lineRule="auto"/>
        <w:jc w:val="center"/>
      </w:pPr>
      <w:r>
        <w:rPr>
          <w:rFonts w:ascii="Times New Roman" w:hAnsi="Times New Roman"/>
          <w:sz w:val="28"/>
          <w:szCs w:val="28"/>
        </w:rPr>
        <w:t xml:space="preserve">    2018 г.</w:t>
      </w:r>
    </w:p>
    <w:p w:rsidR="002F52F1" w:rsidRDefault="002F52F1" w:rsidP="002F52F1">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498"/>
        <w:gridCol w:w="574"/>
      </w:tblGrid>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разделов</w:t>
            </w:r>
          </w:p>
        </w:tc>
        <w:tc>
          <w:tcPr>
            <w:tcW w:w="574"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w:t>
            </w:r>
          </w:p>
        </w:tc>
      </w:tr>
      <w:tr w:rsidR="002F52F1" w:rsidTr="002F52F1">
        <w:tc>
          <w:tcPr>
            <w:tcW w:w="709" w:type="dxa"/>
            <w:tcBorders>
              <w:top w:val="single" w:sz="4" w:space="0" w:color="auto"/>
              <w:left w:val="single" w:sz="4" w:space="0" w:color="auto"/>
              <w:bottom w:val="single" w:sz="4" w:space="0" w:color="auto"/>
              <w:right w:val="single" w:sz="4" w:space="0" w:color="auto"/>
            </w:tcBorders>
          </w:tcPr>
          <w:p w:rsidR="002F52F1" w:rsidRDefault="002F52F1">
            <w:pPr>
              <w:numPr>
                <w:ilvl w:val="0"/>
                <w:numId w:val="1"/>
              </w:numPr>
              <w:spacing w:after="0" w:line="276" w:lineRule="auto"/>
              <w:contextualSpacing/>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раздел</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center"/>
              <w:rPr>
                <w:rFonts w:ascii="Times New Roman" w:eastAsia="Times New Roman" w:hAnsi="Times New Roman"/>
                <w:b/>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1.2.</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76" w:lineRule="auto"/>
              <w:jc w:val="both"/>
              <w:textAlignment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ЦЕЛИ И ЗАДАЧИ РАБОЧЕЙ ПРОГРАММЫ</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ПРИНЦИПЫ И ПОДХОДЫ К ФОРМИРОВАНИЮ ПРОГРАММЫ</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contextualSpacing/>
              <w:jc w:val="both"/>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ЗНАЧИМЫЕ ХАРАКТЕРИСТИКИ, В ТОМ ЧИСЛЕ ХАРАКТЕРИСТИКИ ОСОБЕННОСТЕЙ РАЗВИТИЯ ДЕТЕЙ СТАРШЕГО ВОЗРАСТА.(ВОЗРАСТНЫЕ ОСОБЕННОСТИ, ИНДИВИДУАЛЬНЫЕ ОСОБЕННОСТИ,СОСТАВ ГРУППЫ, СВЕДЕНИЯ О СЕМЬЯХ ВОСПИТАННИКОВ)</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contextualSpacing/>
              <w:jc w:val="both"/>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ОРИЕНТИРЫ ОБРАЗОВАНИЯ НА ЭТАПЕ ЗАВЕРШЕНИЯ ДОШКОЛЬНОГО ОБРАЗОВАНИЯ</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contextualSpacing/>
              <w:jc w:val="both"/>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ПЛАНИРУЕМЫЕ РЕЗУЛЬТАТЫ КАК ОРИЕНТИРЫ  ОСВОЕНИЯ  ВОСПИТАННИКАМИОСНОВНОЙ ОБРАЗОВАТЕЛЬНОЙ ПРОГРАММЫ  ДОШКОЛЬНОГО ОБРАЗОВАНИЯ. </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tcPr>
          <w:p w:rsidR="002F52F1" w:rsidRDefault="002F52F1">
            <w:pPr>
              <w:numPr>
                <w:ilvl w:val="0"/>
                <w:numId w:val="1"/>
              </w:numPr>
              <w:spacing w:after="0" w:line="276" w:lineRule="auto"/>
              <w:contextualSpacing/>
              <w:jc w:val="center"/>
              <w:rPr>
                <w:rFonts w:ascii="Times New Roman" w:hAnsi="Times New Roman"/>
                <w:b/>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keepNext/>
              <w:autoSpaceDE w:val="0"/>
              <w:autoSpaceDN w:val="0"/>
              <w:adjustRightInd w:val="0"/>
              <w:spacing w:after="0" w:line="276" w:lineRule="auto"/>
              <w:jc w:val="center"/>
              <w:textAlignment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keepNext/>
              <w:autoSpaceDE w:val="0"/>
              <w:autoSpaceDN w:val="0"/>
              <w:adjustRightInd w:val="0"/>
              <w:spacing w:after="0" w:line="276" w:lineRule="auto"/>
              <w:jc w:val="center"/>
              <w:textAlignment w:val="center"/>
              <w:rPr>
                <w:rFonts w:ascii="Times New Roman" w:eastAsia="Times New Roman" w:hAnsi="Times New Roman"/>
                <w:b/>
                <w:bCs/>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ВОСПИТАТЕЛЬНО-ОБРАЗОВАТЕЛЬНОЙ РАБОТЫ ПО ОБРАЗОВАТЕЛЬНЫМ ОБЛАСТЯМ (обязательная часть)</w:t>
            </w:r>
          </w:p>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ВОСПИТАТЕЛЬНО-ОБРАЗОВАТЕЛЬНОЙ РАБОТЫ ПО ОБРАЗОВАТЕЛЬНЫМ ОБЛАСТЯМ (формируемая часть)</w:t>
            </w:r>
          </w:p>
          <w:p w:rsidR="002F52F1" w:rsidRDefault="002F52F1">
            <w:pPr>
              <w:spacing w:after="0" w:line="240" w:lineRule="auto"/>
              <w:ind w:left="42"/>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p>
        </w:tc>
      </w:tr>
      <w:tr w:rsidR="002F52F1" w:rsidTr="002F52F1">
        <w:trPr>
          <w:trHeight w:val="375"/>
        </w:trPr>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ОСОБЕННОСТИ ВЗАИМОДЕЙСТВИЯ С СЕМЬЯМИ ВОСПИТАННИКОВ</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bCs/>
                <w:sz w:val="24"/>
                <w:szCs w:val="24"/>
                <w:lang w:eastAsia="ru-RU"/>
              </w:rPr>
            </w:pPr>
          </w:p>
        </w:tc>
      </w:tr>
      <w:tr w:rsidR="002F52F1" w:rsidTr="002F52F1">
        <w:trPr>
          <w:trHeight w:val="375"/>
        </w:trPr>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ПЛАНИРОВАНИЕ РАБОТЫ С ДЕТЬМИ В ГРУППЕ:</w:t>
            </w:r>
          </w:p>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-ГОДОВОЕ ПЛАНИРОВАНИЕ В ПОДГОТОВИТЕЛЬНОЙ К ШКОЛЕ ГРУППЕ</w:t>
            </w:r>
          </w:p>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-КАЛЕНДАРНО-ТЕМАТИЧЕСКОЕ ПЛАНИРОВАНИЕ </w:t>
            </w:r>
          </w:p>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(НОД И СОВМЕСТНАЯ ДЕЯТЕЛЬНОСТЬ)</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bCs/>
                <w:sz w:val="24"/>
                <w:szCs w:val="24"/>
                <w:lang w:eastAsia="ru-RU"/>
              </w:rPr>
            </w:pPr>
          </w:p>
        </w:tc>
      </w:tr>
      <w:tr w:rsidR="002F52F1" w:rsidTr="002F52F1">
        <w:trPr>
          <w:trHeight w:val="375"/>
        </w:trPr>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center"/>
              <w:rPr>
                <w:rFonts w:ascii="Times New Roman" w:eastAsia="Times New Roman" w:hAnsi="Times New Roman"/>
                <w:b/>
                <w:bCs/>
                <w:sz w:val="24"/>
                <w:szCs w:val="24"/>
                <w:lang w:eastAsia="ru-RU"/>
              </w:rPr>
            </w:pPr>
          </w:p>
        </w:tc>
      </w:tr>
      <w:tr w:rsidR="002F52F1" w:rsidTr="002F52F1">
        <w:trPr>
          <w:trHeight w:val="375"/>
        </w:trPr>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МАТЕРИАЛЬНО-ТЕХНИЧЕСКИЕ УСЛОВИЯ РЕАЛИЗАЦИИ ПРОГРАММЫ </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bCs/>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РЕЖИМ ДНЯ </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УЧЕБНЫЙ ПЛАН РЕАЛИЗАЦИИ ООП ДО В ПОДГОТОВИТЕЛЬНОЙ К ШКОЛЕ ГРУППЕ</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p>
        </w:tc>
      </w:tr>
      <w:tr w:rsidR="002F52F1" w:rsidTr="002F52F1">
        <w:trPr>
          <w:trHeight w:val="375"/>
        </w:trPr>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МОДЕЛЬ ОРГАНИЗАЦИИ СОВМЕСТНОЙ ДЕЯТЕЛЬНОСТИ ВОСПИТАТЕЛЯ С ВОСПИТАННИКАМИ</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76" w:lineRule="auto"/>
              <w:jc w:val="both"/>
              <w:rPr>
                <w:rFonts w:ascii="Times New Roman" w:eastAsia="Times New Roman" w:hAnsi="Times New Roman"/>
                <w:bCs/>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ТРАДИЦИОННЫХ СОБЫТИЙ, ПРАЗДНИКОВ, МЕРОПРИЯТИЙ</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keepNext/>
              <w:spacing w:after="0" w:line="276"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ОРГАНИЗАЦИЯ РАЗВИВАЮЩЕЙ ПРЕДМЕТНО-ПРОСТРАНСТВЕННОЙ СРЕДЫ (ЦЕНТРЫ ДЕЯТЕЛЬНОСТИ)</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keepNext/>
              <w:spacing w:after="0" w:line="276" w:lineRule="auto"/>
              <w:jc w:val="both"/>
              <w:outlineLvl w:val="1"/>
              <w:rPr>
                <w:rFonts w:ascii="Times New Roman" w:eastAsia="Times New Roman" w:hAnsi="Times New Roman"/>
                <w:bCs/>
                <w:sz w:val="24"/>
                <w:szCs w:val="24"/>
                <w:lang w:eastAsia="ru-RU"/>
              </w:rPr>
            </w:pPr>
          </w:p>
        </w:tc>
      </w:tr>
      <w:tr w:rsidR="002F52F1" w:rsidTr="002F52F1">
        <w:tc>
          <w:tcPr>
            <w:tcW w:w="70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76"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w:t>
            </w:r>
          </w:p>
        </w:tc>
        <w:tc>
          <w:tcPr>
            <w:tcW w:w="8498"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ПРОГРАММНО-МЕТОДИЧЕСКОЕ ОБЕСПЕЧЕНИЕ 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tcPr>
          <w:p w:rsidR="002F52F1" w:rsidRDefault="002F52F1">
            <w:pPr>
              <w:widowControl w:val="0"/>
              <w:autoSpaceDE w:val="0"/>
              <w:autoSpaceDN w:val="0"/>
              <w:adjustRightInd w:val="0"/>
              <w:spacing w:after="0" w:line="276" w:lineRule="auto"/>
              <w:rPr>
                <w:rFonts w:ascii="Times New Roman" w:eastAsia="Times New Roman" w:hAnsi="Times New Roman"/>
                <w:sz w:val="24"/>
                <w:szCs w:val="24"/>
                <w:lang w:eastAsia="ru-RU"/>
              </w:rPr>
            </w:pPr>
          </w:p>
        </w:tc>
      </w:tr>
    </w:tbl>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Целевой раздел</w:t>
      </w:r>
    </w:p>
    <w:p w:rsidR="002F52F1" w:rsidRDefault="002F52F1" w:rsidP="002F52F1">
      <w:pPr>
        <w:spacing w:after="0" w:line="360" w:lineRule="auto"/>
        <w:ind w:left="720"/>
        <w:contextualSpacing/>
        <w:jc w:val="center"/>
        <w:rPr>
          <w:rFonts w:ascii="Times New Roman" w:eastAsia="Times New Roman" w:hAnsi="Times New Roman"/>
          <w:b/>
          <w:sz w:val="24"/>
          <w:szCs w:val="24"/>
        </w:rPr>
      </w:pPr>
      <w:r>
        <w:rPr>
          <w:rFonts w:ascii="Times New Roman" w:eastAsia="Times New Roman" w:hAnsi="Times New Roman"/>
          <w:b/>
          <w:sz w:val="24"/>
          <w:szCs w:val="24"/>
        </w:rPr>
        <w:t>1.Пояснительная записка</w:t>
      </w:r>
    </w:p>
    <w:p w:rsidR="002F52F1" w:rsidRDefault="002F52F1" w:rsidP="002F52F1">
      <w:pPr>
        <w:spacing w:after="0" w:line="360" w:lineRule="auto"/>
        <w:ind w:left="720"/>
        <w:contextualSpacing/>
        <w:rPr>
          <w:rFonts w:ascii="Times New Roman" w:eastAsia="Times New Roman" w:hAnsi="Times New Roman"/>
          <w:b/>
          <w:sz w:val="24"/>
          <w:szCs w:val="24"/>
        </w:rPr>
      </w:pPr>
      <w:r>
        <w:rPr>
          <w:rFonts w:ascii="Times New Roman" w:eastAsia="Times New Roman" w:hAnsi="Times New Roman"/>
          <w:b/>
          <w:sz w:val="24"/>
          <w:szCs w:val="24"/>
        </w:rPr>
        <w:t>1.1.Введение</w:t>
      </w:r>
    </w:p>
    <w:p w:rsidR="002F52F1" w:rsidRDefault="002F52F1" w:rsidP="00341C52">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ru-RU"/>
        </w:rPr>
        <w:t xml:space="preserve">Настоящая рабочая программа </w:t>
      </w:r>
      <w:r>
        <w:rPr>
          <w:rFonts w:ascii="Times New Roman" w:eastAsia="Times New Roman" w:hAnsi="Times New Roman"/>
          <w:sz w:val="24"/>
          <w:szCs w:val="24"/>
          <w:lang w:eastAsia="ru-RU"/>
        </w:rPr>
        <w:t>разр</w:t>
      </w:r>
      <w:r w:rsidR="00341C52">
        <w:rPr>
          <w:rFonts w:ascii="Times New Roman" w:eastAsia="Times New Roman" w:hAnsi="Times New Roman"/>
          <w:sz w:val="24"/>
          <w:szCs w:val="24"/>
          <w:lang w:eastAsia="ru-RU"/>
        </w:rPr>
        <w:t xml:space="preserve">аботана воспитателем  МДОАУ №16 </w:t>
      </w:r>
      <w:r>
        <w:rPr>
          <w:rFonts w:ascii="Times New Roman" w:eastAsia="Times New Roman" w:hAnsi="Times New Roman"/>
          <w:sz w:val="24"/>
          <w:szCs w:val="24"/>
          <w:lang w:eastAsia="ru-RU"/>
        </w:rPr>
        <w:t>Горошко Т. Г.</w:t>
      </w:r>
    </w:p>
    <w:p w:rsidR="002F52F1" w:rsidRDefault="002F52F1" w:rsidP="002F52F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МДОАУ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2F52F1" w:rsidRDefault="002F52F1" w:rsidP="002F52F1">
      <w:pPr>
        <w:shd w:val="clear" w:color="auto" w:fill="FFFFFF"/>
        <w:suppressAutoHyphens/>
        <w:autoSpaceDE w:val="0"/>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Рабочая программа подготовительной к школе группы </w:t>
      </w:r>
      <w:r>
        <w:rPr>
          <w:rFonts w:ascii="Times New Roman" w:eastAsia="Times New Roman" w:hAnsi="Times New Roman"/>
          <w:bCs/>
          <w:sz w:val="24"/>
          <w:szCs w:val="24"/>
          <w:lang w:eastAsia="ru-RU"/>
        </w:rPr>
        <w:t xml:space="preserve">муниципального дошкольного образовательного автономного учреждения детский сад  №16 в соответствии с ФГОС (далее программа)  образования города Свободного является </w:t>
      </w:r>
      <w:r>
        <w:rPr>
          <w:rFonts w:ascii="Times New Roman" w:eastAsia="Times New Roman" w:hAnsi="Times New Roman"/>
          <w:sz w:val="24"/>
          <w:szCs w:val="24"/>
          <w:lang w:eastAsia="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МДОАУ.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Pr>
          <w:rFonts w:ascii="Times New Roman" w:eastAsia="Times New Roman" w:hAnsi="Times New Roman"/>
          <w:iCs/>
          <w:sz w:val="24"/>
          <w:szCs w:val="24"/>
          <w:lang w:eastAsia="ru-RU"/>
        </w:rPr>
        <w:t>,</w:t>
      </w:r>
      <w:r>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w:t>
      </w:r>
      <w:r>
        <w:rPr>
          <w:rFonts w:ascii="Times New Roman" w:hAnsi="Times New Roman"/>
          <w:sz w:val="24"/>
          <w:szCs w:val="24"/>
        </w:rPr>
        <w:t>физическое развитие, социально-коммуникативное развитие, познавательное развитие, художественно-эстетическое развитие, речевое развитие.</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В основе разработки программы</w:t>
      </w:r>
      <w:r>
        <w:rPr>
          <w:rFonts w:ascii="Times New Roman" w:eastAsia="Times New Roman" w:hAnsi="Times New Roman"/>
          <w:sz w:val="24"/>
          <w:szCs w:val="24"/>
          <w:lang w:eastAsia="ru-RU"/>
        </w:rPr>
        <w:t xml:space="preserve">: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Закон «Об образовании в РФ» 29 декабря 2012г. № 273-ФЗ </w:t>
      </w:r>
    </w:p>
    <w:p w:rsidR="002F52F1" w:rsidRDefault="002F52F1" w:rsidP="002F52F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-Типовое положение о дошкольном образовательном учреждении (утверждено  Постановлением Правительства Российской Федерации от 12.09.2008г. № 666).</w:t>
      </w: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 муниципального автономного дошкольного образовательного учреждения детский сад №16 города Свободного.</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F52F1" w:rsidRDefault="002F52F1" w:rsidP="002F52F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сведения о ДОУ</w:t>
      </w:r>
    </w:p>
    <w:p w:rsidR="002F52F1" w:rsidRDefault="002F52F1" w:rsidP="002F52F1">
      <w:pPr>
        <w:spacing w:after="0" w:line="240" w:lineRule="auto"/>
        <w:ind w:firstLine="567"/>
        <w:jc w:val="both"/>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244"/>
      </w:tblGrid>
      <w:tr w:rsidR="002F52F1" w:rsidTr="002F52F1">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Полная информация</w:t>
            </w:r>
          </w:p>
        </w:tc>
      </w:tr>
      <w:tr w:rsidR="002F52F1" w:rsidTr="002F52F1">
        <w:trPr>
          <w:trHeight w:val="274"/>
        </w:trPr>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название образовательного учреждения</w:t>
            </w:r>
          </w:p>
          <w:p w:rsidR="002F52F1" w:rsidRDefault="002F52F1">
            <w:pPr>
              <w:spacing w:after="0" w:line="240" w:lineRule="auto"/>
              <w:jc w:val="both"/>
              <w:rPr>
                <w:rFonts w:ascii="Times New Roman" w:eastAsia="Times New Roman" w:hAnsi="Times New Roman"/>
                <w:sz w:val="24"/>
                <w:szCs w:val="24"/>
                <w:lang w:eastAsia="ru-RU"/>
              </w:rPr>
            </w:pPr>
          </w:p>
          <w:p w:rsidR="002F52F1" w:rsidRDefault="002F52F1">
            <w:pPr>
              <w:spacing w:after="0" w:line="240" w:lineRule="auto"/>
              <w:jc w:val="both"/>
              <w:rPr>
                <w:rFonts w:ascii="Times New Roman" w:eastAsia="Times New Roman" w:hAnsi="Times New Roman"/>
                <w:sz w:val="24"/>
                <w:szCs w:val="24"/>
                <w:lang w:eastAsia="ru-RU"/>
              </w:rPr>
            </w:pP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дошкольное образовательное автономное учреждение детский сад № 16</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A25DB7">
              <w:rPr>
                <w:rFonts w:ascii="Times New Roman" w:eastAsia="Times New Roman" w:hAnsi="Times New Roman"/>
                <w:sz w:val="24"/>
                <w:szCs w:val="24"/>
                <w:lang w:eastAsia="ru-RU"/>
              </w:rPr>
              <w:t>орода</w:t>
            </w:r>
            <w:r>
              <w:rPr>
                <w:rFonts w:ascii="Times New Roman" w:eastAsia="Times New Roman" w:hAnsi="Times New Roman"/>
                <w:sz w:val="24"/>
                <w:szCs w:val="24"/>
                <w:lang w:eastAsia="ru-RU"/>
              </w:rPr>
              <w:t xml:space="preserve"> Свободный</w:t>
            </w:r>
          </w:p>
          <w:p w:rsidR="002F52F1" w:rsidRDefault="002F52F1">
            <w:pPr>
              <w:spacing w:after="0" w:line="240" w:lineRule="auto"/>
              <w:jc w:val="both"/>
              <w:rPr>
                <w:rFonts w:ascii="Times New Roman" w:eastAsia="Times New Roman" w:hAnsi="Times New Roman"/>
                <w:sz w:val="24"/>
                <w:szCs w:val="24"/>
                <w:lang w:eastAsia="ru-RU"/>
              </w:rPr>
            </w:pP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МДОАУ </w:t>
            </w:r>
            <w:r w:rsidR="00A25DB7">
              <w:rPr>
                <w:rFonts w:ascii="Times New Roman" w:eastAsia="Times New Roman" w:hAnsi="Times New Roman"/>
                <w:sz w:val="24"/>
                <w:szCs w:val="24"/>
                <w:lang w:eastAsia="ru-RU"/>
              </w:rPr>
              <w:t xml:space="preserve">д/с </w:t>
            </w:r>
            <w:r>
              <w:rPr>
                <w:rFonts w:ascii="Times New Roman" w:eastAsia="Times New Roman" w:hAnsi="Times New Roman"/>
                <w:sz w:val="24"/>
                <w:szCs w:val="24"/>
                <w:lang w:eastAsia="ru-RU"/>
              </w:rPr>
              <w:t>№ 16 г. Свободный</w:t>
            </w:r>
          </w:p>
        </w:tc>
      </w:tr>
      <w:tr w:rsidR="002F52F1" w:rsidTr="002F52F1">
        <w:trPr>
          <w:trHeight w:val="1401"/>
        </w:trPr>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Фактический    адрес</w:t>
            </w:r>
          </w:p>
        </w:tc>
        <w:tc>
          <w:tcPr>
            <w:tcW w:w="5244"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676450, г. Свободный,  </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 Тупиковый 1</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676450, г. Свободный,  </w:t>
            </w:r>
          </w:p>
          <w:p w:rsidR="002F52F1" w:rsidRDefault="00A25D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Октябрьская, 11</w:t>
            </w:r>
          </w:p>
        </w:tc>
      </w:tr>
      <w:tr w:rsidR="002F52F1" w:rsidTr="002F52F1">
        <w:trPr>
          <w:trHeight w:val="555"/>
        </w:trPr>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Учредитель</w:t>
            </w:r>
          </w:p>
          <w:p w:rsidR="002F52F1" w:rsidRDefault="002F52F1">
            <w:pPr>
              <w:spacing w:after="0" w:line="240" w:lineRule="auto"/>
              <w:rPr>
                <w:rFonts w:ascii="Times New Roman" w:eastAsia="Times New Roman" w:hAnsi="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2F52F1" w:rsidRPr="000F0632" w:rsidRDefault="009B605C" w:rsidP="009B60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w:t>
            </w:r>
            <w:r w:rsidR="002F52F1" w:rsidRPr="000F0632">
              <w:rPr>
                <w:rFonts w:ascii="Times New Roman" w:eastAsia="Times New Roman" w:hAnsi="Times New Roman"/>
                <w:sz w:val="24"/>
                <w:szCs w:val="24"/>
                <w:lang w:eastAsia="ru-RU"/>
              </w:rPr>
              <w:t xml:space="preserve">  г. Свободного</w:t>
            </w:r>
          </w:p>
        </w:tc>
      </w:tr>
      <w:tr w:rsidR="002F52F1" w:rsidTr="002F52F1">
        <w:trPr>
          <w:trHeight w:val="675"/>
        </w:trPr>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работы ДОУ</w:t>
            </w:r>
          </w:p>
          <w:p w:rsidR="002F52F1" w:rsidRDefault="002F52F1">
            <w:pPr>
              <w:spacing w:after="0" w:line="240" w:lineRule="auto"/>
              <w:rPr>
                <w:rFonts w:ascii="Times New Roman" w:eastAsia="Times New Roman" w:hAnsi="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10-часовой, с  7.30 до 17.30 Реализация Программы осуществляется в течение всего  времени пребывания детей в ДОУ.</w:t>
            </w:r>
          </w:p>
        </w:tc>
      </w:tr>
      <w:tr w:rsidR="002F52F1" w:rsidTr="002F52F1">
        <w:trPr>
          <w:trHeight w:val="675"/>
        </w:trPr>
        <w:tc>
          <w:tcPr>
            <w:tcW w:w="81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hideMark/>
          </w:tcPr>
          <w:p w:rsidR="002F52F1" w:rsidRDefault="000268A4" w:rsidP="00AB30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Власова Надежда Валентиновна </w:t>
            </w:r>
            <w:r w:rsidR="002F52F1">
              <w:rPr>
                <w:rFonts w:ascii="Times New Roman" w:eastAsia="Times New Roman" w:hAnsi="Times New Roman"/>
                <w:sz w:val="24"/>
                <w:szCs w:val="24"/>
                <w:lang w:eastAsia="ru-RU"/>
              </w:rPr>
              <w:t>– образование среднее профессиональное</w:t>
            </w:r>
            <w:r w:rsidR="00AB303D">
              <w:rPr>
                <w:rFonts w:ascii="Times New Roman" w:eastAsia="Times New Roman" w:hAnsi="Times New Roman"/>
                <w:sz w:val="24"/>
                <w:szCs w:val="24"/>
                <w:lang w:eastAsia="ru-RU"/>
              </w:rPr>
              <w:t>.</w:t>
            </w:r>
          </w:p>
        </w:tc>
      </w:tr>
    </w:tbl>
    <w:p w:rsidR="002F52F1" w:rsidRDefault="002F52F1" w:rsidP="002F52F1">
      <w:pPr>
        <w:spacing w:after="0" w:line="240" w:lineRule="auto"/>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муниципального автономного дошкольного образовательного учреждения детский </w:t>
      </w:r>
      <w:r w:rsidRPr="000F0632">
        <w:rPr>
          <w:rFonts w:ascii="Times New Roman" w:eastAsia="Times New Roman" w:hAnsi="Times New Roman"/>
          <w:sz w:val="24"/>
          <w:szCs w:val="24"/>
          <w:lang w:eastAsia="ru-RU"/>
        </w:rPr>
        <w:t>сад</w:t>
      </w:r>
      <w:r>
        <w:rPr>
          <w:rFonts w:ascii="Times New Roman" w:eastAsia="Times New Roman" w:hAnsi="Times New Roman"/>
          <w:sz w:val="24"/>
          <w:szCs w:val="24"/>
          <w:lang w:eastAsia="ru-RU"/>
        </w:rPr>
        <w:t xml:space="preserve"> №16 г. Свободного.</w:t>
      </w: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-Лицензия на право ведения образовательной деятельности </w:t>
      </w:r>
      <w:r w:rsidRPr="000F0632">
        <w:rPr>
          <w:rFonts w:ascii="Times New Roman" w:eastAsia="Times New Roman" w:hAnsi="Times New Roman"/>
          <w:sz w:val="24"/>
          <w:szCs w:val="24"/>
          <w:lang w:eastAsia="ru-RU"/>
        </w:rPr>
        <w:t>№546 от 12.01.2012 года РО№002331</w:t>
      </w:r>
    </w:p>
    <w:p w:rsidR="002F52F1" w:rsidRPr="00A25DB7" w:rsidRDefault="002F52F1" w:rsidP="002F52F1">
      <w:pPr>
        <w:tabs>
          <w:tab w:val="left" w:pos="284"/>
        </w:tabs>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реализации программы -1 </w:t>
      </w:r>
      <w:r w:rsidRPr="000F0632">
        <w:rPr>
          <w:rFonts w:ascii="Times New Roman" w:eastAsia="Times New Roman" w:hAnsi="Times New Roman"/>
          <w:sz w:val="24"/>
          <w:szCs w:val="24"/>
          <w:lang w:eastAsia="ru-RU"/>
        </w:rPr>
        <w:t>год (201</w:t>
      </w:r>
      <w:r w:rsidR="000268A4">
        <w:rPr>
          <w:rFonts w:ascii="Times New Roman" w:eastAsia="Times New Roman" w:hAnsi="Times New Roman"/>
          <w:sz w:val="24"/>
          <w:szCs w:val="24"/>
          <w:lang w:eastAsia="ru-RU"/>
        </w:rPr>
        <w:t>8</w:t>
      </w:r>
      <w:r w:rsidRPr="000F0632">
        <w:rPr>
          <w:rFonts w:ascii="Times New Roman" w:eastAsia="Times New Roman" w:hAnsi="Times New Roman"/>
          <w:sz w:val="24"/>
          <w:szCs w:val="24"/>
          <w:lang w:eastAsia="ru-RU"/>
        </w:rPr>
        <w:t>-201</w:t>
      </w:r>
      <w:r w:rsidR="000268A4">
        <w:rPr>
          <w:rFonts w:ascii="Times New Roman" w:eastAsia="Times New Roman" w:hAnsi="Times New Roman"/>
          <w:sz w:val="24"/>
          <w:szCs w:val="24"/>
          <w:lang w:eastAsia="ru-RU"/>
        </w:rPr>
        <w:t>9</w:t>
      </w:r>
      <w:r w:rsidRPr="000F0632">
        <w:rPr>
          <w:rFonts w:ascii="Times New Roman" w:eastAsia="Times New Roman" w:hAnsi="Times New Roman"/>
          <w:sz w:val="24"/>
          <w:szCs w:val="24"/>
          <w:lang w:eastAsia="ru-RU"/>
        </w:rPr>
        <w:t>)</w:t>
      </w: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2F52F1" w:rsidRDefault="002F52F1" w:rsidP="002F52F1">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Цели и задачи реализации рабочей программы подготовительной к школе группы № 1 в соответствии с ФГОС дошкольного образования</w:t>
      </w:r>
    </w:p>
    <w:p w:rsidR="002F52F1" w:rsidRDefault="002F52F1" w:rsidP="002F52F1">
      <w:pPr>
        <w:spacing w:after="0" w:line="240" w:lineRule="auto"/>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Целью</w:t>
      </w:r>
      <w:r>
        <w:rPr>
          <w:rFonts w:ascii="Times New Roman" w:eastAsia="Times New Roman" w:hAnsi="Times New Roman"/>
          <w:i/>
          <w:sz w:val="24"/>
          <w:szCs w:val="24"/>
          <w:lang w:eastAsia="ru-RU"/>
        </w:rPr>
        <w:t xml:space="preserve"> рабочей</w:t>
      </w:r>
      <w:r>
        <w:rPr>
          <w:rFonts w:ascii="Times New Roman" w:eastAsia="Times New Roman" w:hAnsi="Times New Roman"/>
          <w:sz w:val="24"/>
          <w:szCs w:val="24"/>
          <w:lang w:eastAsia="ru-RU"/>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2F52F1" w:rsidRDefault="002F52F1" w:rsidP="002F52F1">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Реализация цели осуществляется в процессе </w:t>
      </w:r>
      <w:r>
        <w:rPr>
          <w:rFonts w:ascii="Times New Roman" w:eastAsia="Times New Roman" w:hAnsi="Times New Roman"/>
          <w:i/>
          <w:sz w:val="24"/>
          <w:szCs w:val="24"/>
          <w:lang w:eastAsia="ru-RU"/>
        </w:rPr>
        <w:t>разнообразных видов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2.Образовательная деятельность, осуществляемая в ходе режимных моментов.</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Самостоятельная деятельность детей.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Взаимодействие с семьями детей по реализации рабочей программы.</w:t>
      </w:r>
    </w:p>
    <w:p w:rsidR="002F52F1" w:rsidRDefault="002F52F1" w:rsidP="002F52F1">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Исходя из поставленной цели, формируются следующие </w:t>
      </w:r>
      <w:r>
        <w:rPr>
          <w:rFonts w:ascii="Times New Roman" w:eastAsia="Times New Roman" w:hAnsi="Times New Roman"/>
          <w:b/>
          <w:i/>
          <w:sz w:val="24"/>
          <w:szCs w:val="24"/>
          <w:lang w:eastAsia="ru-RU"/>
        </w:rPr>
        <w:t>задачи</w:t>
      </w:r>
      <w:r>
        <w:rPr>
          <w:rFonts w:ascii="Times New Roman" w:eastAsia="Times New Roman" w:hAnsi="Times New Roman"/>
          <w:i/>
          <w:sz w:val="24"/>
          <w:szCs w:val="24"/>
          <w:lang w:eastAsia="ru-RU"/>
        </w:rPr>
        <w:t>:</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F52F1" w:rsidRDefault="002F52F1" w:rsidP="002F52F1">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F52F1" w:rsidRDefault="002F52F1" w:rsidP="002F52F1">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F52F1" w:rsidRDefault="002F52F1" w:rsidP="002F52F1">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F52F1" w:rsidRDefault="002F52F1" w:rsidP="002F52F1">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F52F1" w:rsidRDefault="002F52F1" w:rsidP="002F52F1">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решение программных задач</w:t>
      </w:r>
      <w:r>
        <w:rPr>
          <w:rFonts w:ascii="Times New Roman" w:eastAsia="Times New Roman" w:hAnsi="Times New Roman"/>
          <w:sz w:val="24"/>
          <w:szCs w:val="24"/>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Разработанная программа  предусматривает включение воспитанников в процесс ознакомления с региональными особенностями Амурской области.</w:t>
      </w:r>
    </w:p>
    <w:p w:rsidR="002F52F1" w:rsidRDefault="002F52F1" w:rsidP="002F52F1">
      <w:pPr>
        <w:spacing w:after="0" w:line="240" w:lineRule="auto"/>
        <w:contextualSpacing/>
        <w:jc w:val="both"/>
        <w:rPr>
          <w:rFonts w:ascii="Times New Roman" w:eastAsia="Times New Roman" w:hAnsi="Times New Roman"/>
          <w:b/>
          <w:sz w:val="24"/>
          <w:szCs w:val="24"/>
          <w:lang w:eastAsia="ru-RU"/>
        </w:rPr>
      </w:pPr>
    </w:p>
    <w:p w:rsidR="002F52F1" w:rsidRDefault="002F52F1" w:rsidP="002F52F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Основной целью </w:t>
      </w:r>
      <w:r>
        <w:rPr>
          <w:rFonts w:ascii="Times New Roman" w:eastAsia="Times New Roman" w:hAnsi="Times New Roman"/>
          <w:sz w:val="24"/>
          <w:szCs w:val="24"/>
          <w:lang w:eastAsia="ru-RU"/>
        </w:rPr>
        <w:t xml:space="preserve">работы </w:t>
      </w:r>
      <w:r>
        <w:rPr>
          <w:rFonts w:ascii="Times New Roman" w:hAnsi="Times New Roman"/>
          <w:sz w:val="24"/>
          <w:szCs w:val="24"/>
        </w:rPr>
        <w:t>является</w:t>
      </w:r>
      <w:r>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2F52F1" w:rsidRDefault="002F52F1" w:rsidP="002F52F1">
      <w:pPr>
        <w:spacing w:after="0" w:line="240" w:lineRule="auto"/>
        <w:contextualSpacing/>
        <w:jc w:val="both"/>
        <w:rPr>
          <w:rFonts w:ascii="Times New Roman" w:eastAsia="Times New Roman" w:hAnsi="Times New Roman"/>
          <w:sz w:val="24"/>
          <w:szCs w:val="24"/>
          <w:lang w:eastAsia="ru-RU"/>
        </w:rPr>
      </w:pP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к истории возникновения родного города (села, поселка); знакомство со знаменитыми земляками и людьми, прославившими Амурскую область.</w:t>
      </w: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о животном и растительном мире родного края; о Красной книге Амурской области.</w:t>
      </w:r>
    </w:p>
    <w:p w:rsidR="002F52F1" w:rsidRDefault="002F52F1" w:rsidP="002F52F1">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картой Амурской области (своего города, поселка);</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Показателем того, что работа оказывает положительное влияние на детей, является:</w:t>
      </w:r>
    </w:p>
    <w:p w:rsidR="002F52F1" w:rsidRDefault="002F52F1" w:rsidP="002F52F1">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w:t>
      </w:r>
    </w:p>
    <w:p w:rsidR="002F52F1" w:rsidRDefault="002F52F1" w:rsidP="002F52F1">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желание слушать, читать книги с общественной тематикой;</w:t>
      </w:r>
    </w:p>
    <w:p w:rsidR="002F52F1" w:rsidRDefault="002F52F1" w:rsidP="002F52F1">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2F52F1" w:rsidRDefault="002F52F1" w:rsidP="002F52F1">
      <w:pPr>
        <w:spacing w:after="0" w:line="240" w:lineRule="auto"/>
        <w:rPr>
          <w:rFonts w:ascii="Times New Roman" w:eastAsia="Times New Roman" w:hAnsi="Times New Roman"/>
          <w:sz w:val="28"/>
          <w:szCs w:val="28"/>
          <w:lang w:eastAsia="ru-RU"/>
        </w:rPr>
      </w:pPr>
    </w:p>
    <w:p w:rsidR="002F52F1" w:rsidRDefault="002F52F1" w:rsidP="002F52F1">
      <w:pPr>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3. Принципы и подходы к формированию рабочей образовательной программы</w:t>
      </w:r>
    </w:p>
    <w:p w:rsidR="002F52F1" w:rsidRDefault="002F52F1" w:rsidP="002F52F1">
      <w:pPr>
        <w:spacing w:after="0" w:line="240" w:lineRule="auto"/>
        <w:ind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2F52F1" w:rsidRDefault="002F52F1" w:rsidP="002F52F1">
      <w:pPr>
        <w:numPr>
          <w:ilvl w:val="0"/>
          <w:numId w:val="4"/>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F52F1" w:rsidRDefault="002F52F1" w:rsidP="002F52F1">
      <w:pPr>
        <w:numPr>
          <w:ilvl w:val="0"/>
          <w:numId w:val="4"/>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индивидуализацию дошкольного образования </w:t>
      </w:r>
      <w:r>
        <w:rPr>
          <w:rFonts w:ascii="Times New Roman" w:eastAsia="Times New Roman" w:hAnsi="Times New Roman"/>
          <w:spacing w:val="-2"/>
          <w:sz w:val="24"/>
          <w:szCs w:val="24"/>
          <w:lang w:eastAsia="ru-RU"/>
        </w:rPr>
        <w:t>(в том числе одарённых детей и детей с ограниченными возможностями здоровья)</w:t>
      </w:r>
      <w:r>
        <w:rPr>
          <w:rFonts w:ascii="Times New Roman" w:eastAsia="Times New Roman" w:hAnsi="Times New Roman"/>
          <w:sz w:val="24"/>
          <w:szCs w:val="24"/>
          <w:lang w:eastAsia="ru-RU"/>
        </w:rPr>
        <w:t xml:space="preserve">; </w:t>
      </w:r>
    </w:p>
    <w:p w:rsidR="002F52F1" w:rsidRDefault="002F52F1" w:rsidP="002F52F1">
      <w:pPr>
        <w:numPr>
          <w:ilvl w:val="0"/>
          <w:numId w:val="4"/>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2F52F1" w:rsidRDefault="002F52F1" w:rsidP="002F52F1">
      <w:pPr>
        <w:numPr>
          <w:ilvl w:val="0"/>
          <w:numId w:val="4"/>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поддержку инициативы детей в различных видах деятельности;</w:t>
      </w:r>
    </w:p>
    <w:p w:rsidR="002F52F1" w:rsidRDefault="002F52F1" w:rsidP="002F52F1">
      <w:p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партнерство с семьей;</w:t>
      </w:r>
    </w:p>
    <w:p w:rsidR="002F52F1" w:rsidRDefault="002F52F1" w:rsidP="002F52F1">
      <w:pPr>
        <w:numPr>
          <w:ilvl w:val="0"/>
          <w:numId w:val="5"/>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2F52F1" w:rsidRDefault="002F52F1" w:rsidP="002F52F1">
      <w:pPr>
        <w:numPr>
          <w:ilvl w:val="0"/>
          <w:numId w:val="5"/>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познавательных интересов и познавательных действий ребенка в различных видах деятельности;</w:t>
      </w:r>
    </w:p>
    <w:p w:rsidR="002F52F1" w:rsidRDefault="002F52F1" w:rsidP="002F52F1">
      <w:pPr>
        <w:numPr>
          <w:ilvl w:val="0"/>
          <w:numId w:val="5"/>
        </w:num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2F52F1" w:rsidRDefault="002F52F1" w:rsidP="002F52F1">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учёт этнокультурной ситуации развития детей.</w:t>
      </w:r>
    </w:p>
    <w:p w:rsidR="002F52F1" w:rsidRDefault="002F52F1" w:rsidP="002F52F1">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обеспечение преемственности дошкольного общего  и  начального </w:t>
      </w:r>
      <w:r>
        <w:rPr>
          <w:rFonts w:ascii="Times New Roman" w:eastAsia="Times New Roman" w:hAnsi="Times New Roman"/>
          <w:sz w:val="24"/>
          <w:szCs w:val="24"/>
          <w:lang w:eastAsia="ru-RU"/>
        </w:rPr>
        <w:t>общего образования.</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2F52F1" w:rsidRDefault="002F52F1" w:rsidP="002F52F1">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соответствует принципу развивающего образования, целью которого является развитие ребенка;</w:t>
      </w:r>
    </w:p>
    <w:p w:rsidR="002F52F1" w:rsidRDefault="002F52F1" w:rsidP="002F52F1">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F52F1" w:rsidRDefault="002F52F1" w:rsidP="002F52F1">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F52F1" w:rsidRDefault="002F52F1" w:rsidP="002F52F1">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F52F1" w:rsidRDefault="002F52F1" w:rsidP="002F52F1">
      <w:pPr>
        <w:spacing w:after="0" w:line="240" w:lineRule="auto"/>
        <w:jc w:val="both"/>
        <w:rPr>
          <w:rFonts w:ascii="Times New Roman" w:eastAsia="Times New Roman" w:hAnsi="Times New Roman"/>
          <w:b/>
          <w:color w:val="000000"/>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1.4.</w:t>
      </w:r>
      <w:r>
        <w:rPr>
          <w:rFonts w:ascii="Times New Roman" w:eastAsia="Times New Roman" w:hAnsi="Times New Roman"/>
          <w:b/>
          <w:sz w:val="24"/>
          <w:szCs w:val="24"/>
          <w:lang w:eastAsia="ru-RU"/>
        </w:rPr>
        <w:t xml:space="preserve"> Значимые характеристики, в том числе характеристики особенностей развития детей старшего возраста.</w:t>
      </w:r>
    </w:p>
    <w:p w:rsidR="002F52F1" w:rsidRDefault="002F52F1" w:rsidP="002F52F1">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Pr>
          <w:rFonts w:ascii="Times New Roman" w:eastAsia="Times New Roman" w:hAnsi="Times New Roman"/>
          <w:b/>
          <w:bCs/>
          <w:sz w:val="24"/>
          <w:szCs w:val="24"/>
          <w:lang w:eastAsia="ru-RU"/>
        </w:rPr>
        <w:t>Общие сведения о коллективе детей, работников, родителей</w:t>
      </w:r>
      <w:r>
        <w:rPr>
          <w:rFonts w:ascii="Times New Roman" w:eastAsia="Times New Roman" w:hAnsi="Times New Roman"/>
          <w:color w:val="000000"/>
          <w:spacing w:val="1"/>
          <w:sz w:val="24"/>
          <w:szCs w:val="24"/>
          <w:lang w:eastAsia="ru-RU"/>
        </w:rPr>
        <w:t>.</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участниками реализации программы  являются: дети старшего возраста, родители (законные представители), педагоги.</w:t>
      </w:r>
    </w:p>
    <w:p w:rsidR="002F52F1" w:rsidRDefault="002F52F1" w:rsidP="002F52F1">
      <w:pPr>
        <w:spacing w:after="0" w:line="276"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Подготовительная к школе группа  от 6 до 7 лет –количество детей-</w:t>
      </w:r>
      <w:bookmarkStart w:id="0" w:name="_GoBack"/>
      <w:bookmarkEnd w:id="0"/>
      <w:r w:rsidR="001519FB">
        <w:rPr>
          <w:rFonts w:ascii="Times New Roman" w:eastAsia="Times New Roman" w:hAnsi="Times New Roman"/>
          <w:i/>
          <w:sz w:val="24"/>
          <w:szCs w:val="24"/>
          <w:lang w:eastAsia="ru-RU"/>
        </w:rPr>
        <w:t>22</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Формы реализации программы</w:t>
      </w:r>
      <w:r>
        <w:rPr>
          <w:rFonts w:ascii="Times New Roman" w:eastAsia="Times New Roman" w:hAnsi="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Реализация Программы</w:t>
      </w:r>
      <w:r>
        <w:rPr>
          <w:rFonts w:ascii="Times New Roman" w:eastAsia="Times New Roman" w:hAnsi="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pacing w:val="4"/>
          <w:sz w:val="24"/>
          <w:szCs w:val="24"/>
          <w:lang w:eastAsia="ru-RU"/>
        </w:rPr>
        <w:t xml:space="preserve"> Рабочая программа формируется </w:t>
      </w:r>
      <w:r>
        <w:rPr>
          <w:rFonts w:ascii="Times New Roman" w:eastAsia="Times New Roman" w:hAnsi="Times New Roman"/>
          <w:bCs/>
          <w:spacing w:val="2"/>
          <w:sz w:val="24"/>
          <w:szCs w:val="24"/>
          <w:lang w:eastAsia="ru-RU"/>
        </w:rPr>
        <w:t xml:space="preserve">с </w:t>
      </w:r>
      <w:r>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Учитываются также возраст детей и необходимость реализации образовательных задач  в определенных</w:t>
      </w:r>
      <w:r>
        <w:rPr>
          <w:rFonts w:ascii="Times New Roman" w:eastAsia="Times New Roman" w:hAnsi="Times New Roman"/>
          <w:b/>
          <w:sz w:val="24"/>
          <w:szCs w:val="24"/>
          <w:u w:val="single"/>
          <w:lang w:eastAsia="ru-RU"/>
        </w:rPr>
        <w:t xml:space="preserve"> видах деятельности</w:t>
      </w:r>
      <w:r>
        <w:rPr>
          <w:rFonts w:ascii="Times New Roman" w:eastAsia="Times New Roman" w:hAnsi="Times New Roman"/>
          <w:b/>
          <w:sz w:val="24"/>
          <w:szCs w:val="24"/>
          <w:lang w:eastAsia="ru-RU"/>
        </w:rPr>
        <w:t>.</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детей дошкольного возраста это: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sz w:val="24"/>
          <w:szCs w:val="24"/>
          <w:u w:val="single"/>
          <w:lang w:eastAsia="ru-RU"/>
        </w:rPr>
        <w:t>игровая деятельность</w:t>
      </w:r>
      <w:r>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коммуникативная</w:t>
      </w:r>
      <w:r>
        <w:rPr>
          <w:rFonts w:ascii="Times New Roman" w:eastAsia="Times New Roman" w:hAnsi="Times New Roman"/>
          <w:sz w:val="24"/>
          <w:szCs w:val="24"/>
          <w:lang w:eastAsia="ru-RU"/>
        </w:rPr>
        <w:t xml:space="preserve"> (общение и взаимодействие со взрослыми и сверстниками);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sz w:val="24"/>
          <w:szCs w:val="24"/>
          <w:u w:val="single"/>
          <w:lang w:eastAsia="ru-RU"/>
        </w:rPr>
        <w:t>познавательно-исследовательская</w:t>
      </w:r>
      <w:r>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самообслуживание и элементарный бытовой труд</w:t>
      </w:r>
      <w:r>
        <w:rPr>
          <w:rFonts w:ascii="Times New Roman" w:eastAsia="Times New Roman" w:hAnsi="Times New Roman"/>
          <w:sz w:val="24"/>
          <w:szCs w:val="24"/>
          <w:lang w:eastAsia="ru-RU"/>
        </w:rPr>
        <w:t xml:space="preserve"> (в помещении и на улице);</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sz w:val="24"/>
          <w:szCs w:val="24"/>
          <w:u w:val="single"/>
          <w:lang w:eastAsia="ru-RU"/>
        </w:rPr>
        <w:t>конструирование</w:t>
      </w:r>
      <w:r>
        <w:rPr>
          <w:rFonts w:ascii="Times New Roman" w:eastAsia="Times New Roman" w:hAnsi="Times New Roman"/>
          <w:sz w:val="24"/>
          <w:szCs w:val="24"/>
          <w:lang w:eastAsia="ru-RU"/>
        </w:rPr>
        <w:t xml:space="preserve"> из разного материала, включая конструкторы, модули, бумагу, природный и иной материал;</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изобразительная </w:t>
      </w:r>
      <w:r>
        <w:rPr>
          <w:rFonts w:ascii="Times New Roman" w:eastAsia="Times New Roman" w:hAnsi="Times New Roman"/>
          <w:sz w:val="24"/>
          <w:szCs w:val="24"/>
          <w:lang w:eastAsia="ru-RU"/>
        </w:rPr>
        <w:t>(рисования, лепки, аппликации);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музыкальная </w:t>
      </w:r>
      <w:r>
        <w:rPr>
          <w:rFonts w:ascii="Times New Roman" w:eastAsia="Times New Roman" w:hAnsi="Times New Roman"/>
          <w:sz w:val="24"/>
          <w:szCs w:val="24"/>
          <w:lang w:eastAsia="ru-RU"/>
        </w:rPr>
        <w:t xml:space="preserve">(восприятие и понимание смысла музыкальных произведений,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пение, музыкально-ритмические движения, игры на детских музыкальных инструментах);</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двигательная</w:t>
      </w:r>
      <w:r>
        <w:rPr>
          <w:rFonts w:ascii="Times New Roman" w:eastAsia="Times New Roman" w:hAnsi="Times New Roman"/>
          <w:sz w:val="24"/>
          <w:szCs w:val="24"/>
          <w:lang w:eastAsia="ru-RU"/>
        </w:rPr>
        <w:t xml:space="preserve"> (овладение основными движениями) активность ребенка.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Характер взаимодействия взрослых и детей</w:t>
      </w:r>
      <w:r>
        <w:rPr>
          <w:rFonts w:ascii="Times New Roman" w:eastAsia="Times New Roman" w:hAnsi="Times New Roman"/>
          <w:sz w:val="24"/>
          <w:szCs w:val="24"/>
          <w:lang w:eastAsia="ru-RU"/>
        </w:rPr>
        <w:t>: личностно-развивающий и гуманистический.</w:t>
      </w:r>
    </w:p>
    <w:p w:rsidR="002F52F1" w:rsidRDefault="002F52F1" w:rsidP="002F52F1">
      <w:pPr>
        <w:widowControl w:val="0"/>
        <w:shd w:val="clear" w:color="auto" w:fill="FFFFFF"/>
        <w:autoSpaceDE w:val="0"/>
        <w:autoSpaceDN w:val="0"/>
        <w:adjustRightInd w:val="0"/>
        <w:spacing w:after="0" w:line="240" w:lineRule="auto"/>
        <w:ind w:left="1985"/>
        <w:rPr>
          <w:rFonts w:ascii="Times New Roman" w:eastAsia="Times New Roman" w:hAnsi="Times New Roman"/>
          <w:b/>
          <w:sz w:val="28"/>
          <w:szCs w:val="28"/>
          <w:lang w:eastAsia="ru-RU"/>
        </w:rPr>
      </w:pPr>
    </w:p>
    <w:p w:rsidR="002F52F1" w:rsidRDefault="002F52F1" w:rsidP="002F52F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Возрастные особенности детей 6-7 лет.</w:t>
      </w:r>
    </w:p>
    <w:p w:rsidR="002F52F1" w:rsidRDefault="002F52F1" w:rsidP="002F52F1">
      <w:pPr>
        <w:spacing w:after="0" w:line="240" w:lineRule="auto"/>
        <w:ind w:firstLine="567"/>
        <w:jc w:val="both"/>
        <w:rPr>
          <w:rFonts w:ascii="Times New Roman" w:eastAsia="Times New Roman" w:hAnsi="Times New Roman"/>
          <w:b/>
          <w:sz w:val="24"/>
          <w:szCs w:val="24"/>
          <w:lang w:eastAsia="ru-RU"/>
        </w:rPr>
      </w:pPr>
    </w:p>
    <w:p w:rsidR="002F52F1" w:rsidRDefault="002F52F1" w:rsidP="002F52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сюжетно-ролевых играх дети подготовительной к школе группы </w:t>
      </w:r>
      <w:r>
        <w:rPr>
          <w:rFonts w:ascii="Times New Roman" w:eastAsia="Times New Roman" w:hAnsi="Times New Roman"/>
          <w:bCs/>
          <w:sz w:val="24"/>
          <w:szCs w:val="24"/>
          <w:lang w:eastAsia="ru-RU"/>
        </w:rPr>
        <w:t>начинают осваивать</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сложные взаимодействия людей,</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2F52F1" w:rsidRDefault="002F52F1" w:rsidP="002F52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Игровые действия детей становятся более сложными,</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2F52F1" w:rsidRDefault="002F52F1" w:rsidP="002F52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eastAsia="Times New Roman" w:hAnsi="Times New Roman"/>
          <w:bCs/>
          <w:sz w:val="24"/>
          <w:szCs w:val="24"/>
          <w:lang w:eastAsia="ru-RU"/>
        </w:rPr>
        <w:t xml:space="preserve">Рисунки приобретают более детализированный характер, обогащается их цветовая гамма. </w:t>
      </w:r>
      <w:r>
        <w:rPr>
          <w:rFonts w:ascii="Times New Roman" w:eastAsia="Times New Roman" w:hAnsi="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F52F1" w:rsidRDefault="002F52F1" w:rsidP="002F52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F52F1" w:rsidRDefault="002F52F1" w:rsidP="002F52F1">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eastAsia="Times New Roman" w:hAnsi="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В этом возрасте дети уже </w:t>
      </w:r>
      <w:r>
        <w:rPr>
          <w:rFonts w:ascii="Times New Roman" w:eastAsia="Times New Roman" w:hAnsi="Times New Roman"/>
          <w:bCs/>
          <w:sz w:val="24"/>
          <w:szCs w:val="24"/>
          <w:lang w:eastAsia="ru-RU"/>
        </w:rPr>
        <w:t>могут освоить сложные формы сложения</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из листа </w:t>
      </w:r>
      <w:r>
        <w:rPr>
          <w:rFonts w:ascii="Times New Roman" w:eastAsia="Times New Roman" w:hAnsi="Times New Roman"/>
          <w:bCs/>
          <w:sz w:val="24"/>
          <w:szCs w:val="24"/>
          <w:lang w:eastAsia="ru-RU"/>
        </w:rPr>
        <w:t>бумаги</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и придумывать собственные, но этому их нужно специально обучать. </w:t>
      </w:r>
      <w:r>
        <w:rPr>
          <w:rFonts w:ascii="Times New Roman" w:eastAsia="Times New Roman" w:hAnsi="Times New Roman"/>
          <w:bCs/>
          <w:sz w:val="24"/>
          <w:szCs w:val="24"/>
          <w:lang w:eastAsia="ru-RU"/>
        </w:rPr>
        <w:t xml:space="preserve">Данный вид деятельности </w:t>
      </w:r>
      <w:r>
        <w:rPr>
          <w:rFonts w:ascii="Times New Roman" w:eastAsia="Times New Roman" w:hAnsi="Times New Roman"/>
          <w:sz w:val="24"/>
          <w:szCs w:val="24"/>
          <w:lang w:eastAsia="ru-RU"/>
        </w:rPr>
        <w:t xml:space="preserve">не просто доступен детям — он </w:t>
      </w:r>
      <w:r>
        <w:rPr>
          <w:rFonts w:ascii="Times New Roman" w:eastAsia="Times New Roman" w:hAnsi="Times New Roman"/>
          <w:bCs/>
          <w:sz w:val="24"/>
          <w:szCs w:val="24"/>
          <w:lang w:eastAsia="ru-RU"/>
        </w:rPr>
        <w:t>важен для углубления их пространственных представлений.</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отношения, включать фигуры людей </w:t>
      </w:r>
      <w:r>
        <w:rPr>
          <w:rFonts w:ascii="Times New Roman" w:eastAsia="Times New Roman" w:hAnsi="Times New Roman"/>
          <w:bCs/>
          <w:sz w:val="24"/>
          <w:szCs w:val="24"/>
          <w:lang w:eastAsia="ru-RU"/>
        </w:rPr>
        <w:t>и</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Продолжает развиваться внимание дошкольников,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Pr>
          <w:rFonts w:ascii="Times New Roman" w:eastAsia="Times New Roman" w:hAnsi="Times New Roman"/>
          <w:bCs/>
          <w:sz w:val="24"/>
          <w:szCs w:val="24"/>
          <w:lang w:eastAsia="ru-RU"/>
        </w:rPr>
        <w:t>продолжает развиваться речь:</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Pr>
          <w:rFonts w:ascii="Times New Roman" w:eastAsia="Times New Roman" w:hAnsi="Times New Roman"/>
          <w:sz w:val="24"/>
          <w:szCs w:val="24"/>
          <w:lang w:eastAsia="ru-RU"/>
        </w:rPr>
        <w:lastRenderedPageBreak/>
        <w:t>ощущений, формирующихся в этом возрасте. Дети начинают активно употреблять обобщающие существительные, синонимы, антонимы, прилагательные и т.д.</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F52F1" w:rsidRDefault="002F52F1" w:rsidP="002F52F1">
      <w:pPr>
        <w:autoSpaceDE w:val="0"/>
        <w:autoSpaceDN w:val="0"/>
        <w:adjustRightInd w:val="0"/>
        <w:spacing w:after="0" w:line="240" w:lineRule="auto"/>
        <w:jc w:val="both"/>
        <w:rPr>
          <w:rFonts w:ascii="TimesNewRoman" w:eastAsia="Times New Roman" w:hAnsi="TimesNewRoman" w:cs="TimesNewRoman"/>
          <w:sz w:val="24"/>
          <w:szCs w:val="24"/>
          <w:lang w:eastAsia="ru-RU"/>
        </w:rPr>
      </w:pPr>
      <w:r>
        <w:rPr>
          <w:rFonts w:ascii="Times New Roman" w:eastAsia="Times New Roman" w:hAnsi="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F52F1" w:rsidRDefault="002F52F1" w:rsidP="002F52F1">
      <w:pPr>
        <w:spacing w:after="0" w:line="240" w:lineRule="auto"/>
        <w:jc w:val="both"/>
        <w:rPr>
          <w:rFonts w:ascii="Times New Roman" w:eastAsia="Times New Roman" w:hAnsi="Times New Roman"/>
          <w:b/>
          <w:bCs/>
          <w:color w:val="000000"/>
          <w:sz w:val="24"/>
          <w:szCs w:val="24"/>
          <w:lang w:eastAsia="ru-RU"/>
        </w:rPr>
      </w:pPr>
    </w:p>
    <w:p w:rsidR="002F52F1" w:rsidRDefault="002F52F1" w:rsidP="002F52F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Индивидуальные особенности воспитанников</w:t>
      </w:r>
      <w:r>
        <w:rPr>
          <w:rFonts w:ascii="Times New Roman" w:eastAsia="Times New Roman" w:hAnsi="Times New Roman"/>
          <w:color w:val="000000"/>
          <w:sz w:val="24"/>
          <w:szCs w:val="24"/>
          <w:lang w:eastAsia="ru-RU"/>
        </w:rPr>
        <w:t>:</w:t>
      </w:r>
    </w:p>
    <w:p w:rsidR="002F52F1" w:rsidRDefault="002F52F1" w:rsidP="002F52F1">
      <w:pPr>
        <w:spacing w:after="0" w:line="240" w:lineRule="auto"/>
        <w:jc w:val="both"/>
        <w:rPr>
          <w:rFonts w:ascii="Times New Roman" w:eastAsia="Times New Roman" w:hAnsi="Times New Roman"/>
          <w:color w:val="000000"/>
          <w:sz w:val="24"/>
          <w:szCs w:val="24"/>
          <w:lang w:eastAsia="ru-RU"/>
        </w:rPr>
      </w:pPr>
    </w:p>
    <w:p w:rsidR="002F52F1" w:rsidRDefault="002F52F1" w:rsidP="002F52F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Списочный состав воспитанников: 22 человек</w:t>
      </w:r>
    </w:p>
    <w:p w:rsidR="002F52F1" w:rsidRDefault="002F52F1" w:rsidP="002F52F1">
      <w:pPr>
        <w:spacing w:after="0" w:line="240" w:lineRule="auto"/>
        <w:jc w:val="both"/>
        <w:rPr>
          <w:rFonts w:ascii="Times New Roman" w:eastAsia="Times New Roman" w:hAnsi="Times New Roman"/>
          <w:color w:val="000000"/>
          <w:sz w:val="24"/>
          <w:szCs w:val="24"/>
          <w:lang w:eastAsia="ru-RU"/>
        </w:rPr>
      </w:pPr>
    </w:p>
    <w:tbl>
      <w:tblPr>
        <w:tblW w:w="0" w:type="auto"/>
        <w:tblInd w:w="10" w:type="dxa"/>
        <w:tblLayout w:type="fixed"/>
        <w:tblCellMar>
          <w:left w:w="10" w:type="dxa"/>
          <w:right w:w="10" w:type="dxa"/>
        </w:tblCellMar>
        <w:tblLook w:val="04A0"/>
      </w:tblPr>
      <w:tblGrid>
        <w:gridCol w:w="567"/>
        <w:gridCol w:w="4678"/>
        <w:gridCol w:w="2141"/>
      </w:tblGrid>
      <w:tr w:rsidR="002F52F1" w:rsidTr="002F52F1">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jc w:val="center"/>
              <w:rPr>
                <w:rFonts w:ascii="Times New Roman" w:hAnsi="Times New Roman"/>
                <w:b/>
                <w:sz w:val="24"/>
                <w:szCs w:val="24"/>
              </w:rPr>
            </w:pPr>
            <w:r w:rsidRPr="00185533">
              <w:rPr>
                <w:rFonts w:ascii="Times New Roman" w:hAnsi="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jc w:val="center"/>
              <w:rPr>
                <w:rFonts w:ascii="Times New Roman" w:hAnsi="Times New Roman"/>
                <w:b/>
                <w:sz w:val="24"/>
                <w:szCs w:val="24"/>
              </w:rPr>
            </w:pPr>
            <w:r w:rsidRPr="00185533">
              <w:rPr>
                <w:rFonts w:ascii="Times New Roman" w:hAnsi="Times New Roman"/>
                <w:b/>
                <w:sz w:val="24"/>
                <w:szCs w:val="24"/>
              </w:rPr>
              <w:t>Фамилия Имя</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pStyle w:val="1"/>
              <w:shd w:val="clear" w:color="auto" w:fill="auto"/>
              <w:spacing w:line="240" w:lineRule="auto"/>
              <w:jc w:val="center"/>
              <w:rPr>
                <w:rFonts w:ascii="Times New Roman" w:hAnsi="Times New Roman" w:cs="Times New Roman"/>
                <w:b/>
              </w:rPr>
            </w:pPr>
            <w:r>
              <w:rPr>
                <w:rFonts w:ascii="Times New Roman" w:hAnsi="Times New Roman" w:cs="Times New Roman"/>
                <w:b/>
              </w:rPr>
              <w:t>Дата рождения</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left="34" w:right="-456"/>
              <w:rPr>
                <w:rFonts w:ascii="Times New Roman" w:hAnsi="Times New Roman"/>
                <w:sz w:val="24"/>
                <w:szCs w:val="24"/>
              </w:rPr>
            </w:pPr>
            <w:r w:rsidRPr="00185533">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519FB" w:rsidRDefault="001519FB" w:rsidP="002F52F1">
            <w:pPr>
              <w:ind w:right="-456"/>
              <w:rPr>
                <w:rFonts w:ascii="Times New Roman" w:hAnsi="Times New Roman"/>
                <w:sz w:val="28"/>
                <w:szCs w:val="28"/>
              </w:rPr>
            </w:pPr>
            <w:r>
              <w:rPr>
                <w:rFonts w:ascii="Times New Roman" w:hAnsi="Times New Roman"/>
                <w:sz w:val="28"/>
                <w:szCs w:val="28"/>
              </w:rPr>
              <w:t xml:space="preserve">Беляев Максим </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519FB"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25. 09.12.</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1519FB" w:rsidP="002F52F1">
            <w:pPr>
              <w:ind w:right="-456"/>
              <w:rPr>
                <w:rFonts w:ascii="Times New Roman" w:hAnsi="Times New Roman"/>
                <w:sz w:val="24"/>
                <w:szCs w:val="24"/>
              </w:rPr>
            </w:pPr>
            <w:r>
              <w:rPr>
                <w:rFonts w:ascii="Times New Roman" w:hAnsi="Times New Roman"/>
                <w:sz w:val="24"/>
                <w:szCs w:val="24"/>
              </w:rPr>
              <w:t>Б</w:t>
            </w:r>
            <w:r w:rsidR="002B5CE2">
              <w:rPr>
                <w:rFonts w:ascii="Times New Roman" w:hAnsi="Times New Roman"/>
                <w:sz w:val="24"/>
                <w:szCs w:val="24"/>
              </w:rPr>
              <w:t xml:space="preserve">уянкина Афиса </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13.11.12.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2B5CE2" w:rsidP="002F52F1">
            <w:pPr>
              <w:ind w:right="-456"/>
              <w:rPr>
                <w:rFonts w:ascii="Times New Roman" w:hAnsi="Times New Roman"/>
                <w:sz w:val="24"/>
                <w:szCs w:val="24"/>
              </w:rPr>
            </w:pPr>
            <w:r>
              <w:rPr>
                <w:rFonts w:ascii="Times New Roman" w:hAnsi="Times New Roman"/>
                <w:sz w:val="24"/>
                <w:szCs w:val="24"/>
              </w:rPr>
              <w:t>Волков Роман</w:t>
            </w:r>
            <w:r w:rsidR="00AB303D">
              <w:rPr>
                <w:rFonts w:ascii="Times New Roman" w:hAnsi="Times New Roman"/>
                <w:sz w:val="24"/>
                <w:szCs w:val="24"/>
              </w:rPr>
              <w:t xml:space="preserve">  </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24.04.12.</w:t>
            </w:r>
          </w:p>
        </w:tc>
      </w:tr>
      <w:tr w:rsidR="002F52F1" w:rsidTr="002F52F1">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2B5CE2" w:rsidP="002F52F1">
            <w:pPr>
              <w:ind w:right="-456"/>
              <w:rPr>
                <w:rFonts w:ascii="Times New Roman" w:hAnsi="Times New Roman"/>
                <w:sz w:val="24"/>
                <w:szCs w:val="24"/>
              </w:rPr>
            </w:pPr>
            <w:r>
              <w:rPr>
                <w:rFonts w:ascii="Times New Roman" w:hAnsi="Times New Roman"/>
                <w:sz w:val="24"/>
                <w:szCs w:val="24"/>
              </w:rPr>
              <w:t>Горюнова Милена</w:t>
            </w:r>
            <w:r w:rsidR="00AB303D">
              <w:rPr>
                <w:rFonts w:ascii="Times New Roman" w:hAnsi="Times New Roman"/>
                <w:sz w:val="24"/>
                <w:szCs w:val="24"/>
              </w:rPr>
              <w:t>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rPr>
              <w:t>14.12.12.</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2B5CE2" w:rsidP="002F52F1">
            <w:pPr>
              <w:ind w:right="-456"/>
              <w:rPr>
                <w:rFonts w:ascii="Times New Roman" w:hAnsi="Times New Roman"/>
                <w:sz w:val="24"/>
                <w:szCs w:val="24"/>
              </w:rPr>
            </w:pPr>
            <w:r>
              <w:rPr>
                <w:rFonts w:ascii="Times New Roman" w:hAnsi="Times New Roman"/>
                <w:sz w:val="24"/>
                <w:szCs w:val="24"/>
              </w:rPr>
              <w:t>Гулевич Кирилл</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30. 08.12.</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2B5CE2" w:rsidP="002F52F1">
            <w:pPr>
              <w:ind w:right="-456"/>
              <w:rPr>
                <w:rFonts w:ascii="Times New Roman" w:hAnsi="Times New Roman"/>
                <w:sz w:val="24"/>
                <w:szCs w:val="24"/>
              </w:rPr>
            </w:pPr>
            <w:r>
              <w:rPr>
                <w:rFonts w:ascii="Times New Roman" w:hAnsi="Times New Roman"/>
                <w:sz w:val="24"/>
                <w:szCs w:val="24"/>
              </w:rPr>
              <w:t>Капоров Илья</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0F0632">
            <w:pPr>
              <w:pStyle w:val="1"/>
              <w:shd w:val="clear" w:color="auto" w:fill="auto"/>
              <w:spacing w:line="240" w:lineRule="auto"/>
              <w:jc w:val="center"/>
              <w:rPr>
                <w:rFonts w:ascii="Times New Roman" w:hAnsi="Times New Roman" w:cs="Times New Roman"/>
              </w:rPr>
            </w:pPr>
            <w:r>
              <w:rPr>
                <w:rFonts w:ascii="Times New Roman" w:hAnsi="Times New Roman" w:cs="Times New Roman"/>
              </w:rPr>
              <w:t>23.07.12.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AB303D" w:rsidP="002F52F1">
            <w:pPr>
              <w:ind w:right="-456"/>
              <w:rPr>
                <w:rFonts w:ascii="Times New Roman" w:hAnsi="Times New Roman"/>
                <w:sz w:val="24"/>
                <w:szCs w:val="24"/>
              </w:rPr>
            </w:pPr>
            <w:r>
              <w:rPr>
                <w:rFonts w:ascii="Times New Roman" w:hAnsi="Times New Roman"/>
                <w:sz w:val="24"/>
                <w:szCs w:val="24"/>
              </w:rPr>
              <w:t>К</w:t>
            </w:r>
            <w:r w:rsidR="002B5CE2">
              <w:rPr>
                <w:rFonts w:ascii="Times New Roman" w:hAnsi="Times New Roman"/>
                <w:sz w:val="24"/>
                <w:szCs w:val="24"/>
              </w:rPr>
              <w:t>исленко Татьяна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06.08.12.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AB303D" w:rsidP="002F52F1">
            <w:pPr>
              <w:ind w:right="-456"/>
              <w:rPr>
                <w:rFonts w:ascii="Times New Roman" w:hAnsi="Times New Roman"/>
                <w:sz w:val="24"/>
                <w:szCs w:val="24"/>
              </w:rPr>
            </w:pPr>
            <w:r>
              <w:rPr>
                <w:rFonts w:ascii="Times New Roman" w:hAnsi="Times New Roman"/>
                <w:sz w:val="24"/>
                <w:szCs w:val="24"/>
              </w:rPr>
              <w:t>К</w:t>
            </w:r>
            <w:r w:rsidR="002B5CE2">
              <w:rPr>
                <w:rFonts w:ascii="Times New Roman" w:hAnsi="Times New Roman"/>
                <w:sz w:val="24"/>
                <w:szCs w:val="24"/>
              </w:rPr>
              <w:t>раснов Максим</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16.10.12.</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3D00CA" w:rsidP="002F52F1">
            <w:pPr>
              <w:ind w:right="-456"/>
              <w:rPr>
                <w:rFonts w:ascii="Times New Roman" w:hAnsi="Times New Roman"/>
                <w:sz w:val="24"/>
                <w:szCs w:val="24"/>
              </w:rPr>
            </w:pPr>
            <w:r>
              <w:rPr>
                <w:rFonts w:ascii="Times New Roman" w:hAnsi="Times New Roman"/>
                <w:sz w:val="24"/>
                <w:szCs w:val="24"/>
              </w:rPr>
              <w:t>К</w:t>
            </w:r>
            <w:r w:rsidR="002B5CE2">
              <w:rPr>
                <w:rFonts w:ascii="Times New Roman" w:hAnsi="Times New Roman"/>
                <w:sz w:val="24"/>
                <w:szCs w:val="24"/>
              </w:rPr>
              <w:t>рачковский Сергей</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rPr>
              <w:t>12.09.12.</w:t>
            </w:r>
            <w:r w:rsidR="000A4BD9">
              <w:rPr>
                <w:rFonts w:ascii="Times New Roman" w:hAnsi="Times New Roman"/>
              </w:rPr>
              <w:t>.</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3D00CA" w:rsidP="002F52F1">
            <w:pPr>
              <w:ind w:right="-456"/>
              <w:rPr>
                <w:rFonts w:ascii="Times New Roman" w:hAnsi="Times New Roman"/>
                <w:sz w:val="24"/>
                <w:szCs w:val="24"/>
              </w:rPr>
            </w:pPr>
            <w:r>
              <w:rPr>
                <w:rFonts w:ascii="Times New Roman" w:hAnsi="Times New Roman"/>
                <w:sz w:val="24"/>
                <w:szCs w:val="24"/>
              </w:rPr>
              <w:t>Ларина Таня</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29.11.12.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2B5CE2" w:rsidP="002F52F1">
            <w:pPr>
              <w:ind w:right="-456"/>
              <w:rPr>
                <w:rFonts w:ascii="Times New Roman" w:hAnsi="Times New Roman"/>
                <w:sz w:val="24"/>
                <w:szCs w:val="24"/>
              </w:rPr>
            </w:pPr>
            <w:r>
              <w:rPr>
                <w:rFonts w:ascii="Times New Roman" w:hAnsi="Times New Roman"/>
                <w:sz w:val="24"/>
                <w:szCs w:val="24"/>
              </w:rPr>
              <w:t>Ласых Богдан</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B5CE2"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08.08.12.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127F6F" w:rsidP="002F52F1">
            <w:pPr>
              <w:ind w:right="-456"/>
              <w:rPr>
                <w:rFonts w:ascii="Times New Roman" w:hAnsi="Times New Roman"/>
                <w:sz w:val="24"/>
                <w:szCs w:val="24"/>
              </w:rPr>
            </w:pPr>
            <w:r>
              <w:rPr>
                <w:rFonts w:ascii="Times New Roman" w:hAnsi="Times New Roman"/>
                <w:sz w:val="24"/>
                <w:szCs w:val="24"/>
              </w:rPr>
              <w:t>Литвинцев Данил</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16.10.12.</w:t>
            </w:r>
          </w:p>
        </w:tc>
      </w:tr>
      <w:tr w:rsidR="002F52F1" w:rsidTr="002F52F1">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Default="00127F6F" w:rsidP="002F52F1">
            <w:pPr>
              <w:ind w:right="-456"/>
              <w:rPr>
                <w:rFonts w:ascii="Times New Roman" w:hAnsi="Times New Roman"/>
                <w:sz w:val="24"/>
                <w:szCs w:val="24"/>
              </w:rPr>
            </w:pPr>
            <w:r>
              <w:rPr>
                <w:rFonts w:ascii="Times New Roman" w:hAnsi="Times New Roman"/>
                <w:sz w:val="24"/>
                <w:szCs w:val="24"/>
              </w:rPr>
              <w:t>Пасичниченко Сабина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26.10.12.</w:t>
            </w:r>
          </w:p>
        </w:tc>
      </w:tr>
      <w:tr w:rsidR="002F52F1"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Default="003D00CA" w:rsidP="002F52F1">
            <w:pPr>
              <w:ind w:right="-456"/>
              <w:rPr>
                <w:rFonts w:ascii="Times New Roman" w:hAnsi="Times New Roman"/>
                <w:sz w:val="24"/>
                <w:szCs w:val="24"/>
              </w:rPr>
            </w:pPr>
            <w:r>
              <w:rPr>
                <w:rFonts w:ascii="Times New Roman" w:hAnsi="Times New Roman"/>
                <w:sz w:val="24"/>
                <w:szCs w:val="24"/>
              </w:rPr>
              <w:t xml:space="preserve"> </w:t>
            </w:r>
            <w:r w:rsidR="00127F6F">
              <w:rPr>
                <w:rFonts w:ascii="Times New Roman" w:hAnsi="Times New Roman"/>
                <w:sz w:val="24"/>
                <w:szCs w:val="24"/>
              </w:rPr>
              <w:t>Петрушев Паша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18.09.12.</w:t>
            </w:r>
          </w:p>
        </w:tc>
      </w:tr>
      <w:tr w:rsidR="002F52F1" w:rsidTr="002F52F1">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127F6F" w:rsidP="002F52F1">
            <w:pPr>
              <w:ind w:right="-456"/>
              <w:rPr>
                <w:rFonts w:ascii="Times New Roman" w:hAnsi="Times New Roman"/>
                <w:sz w:val="24"/>
                <w:szCs w:val="24"/>
              </w:rPr>
            </w:pPr>
            <w:r>
              <w:rPr>
                <w:rFonts w:ascii="Times New Roman" w:hAnsi="Times New Roman"/>
                <w:sz w:val="24"/>
                <w:szCs w:val="24"/>
              </w:rPr>
              <w:t>Петрушенко Марсель</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30.01.12.</w:t>
            </w:r>
          </w:p>
        </w:tc>
      </w:tr>
      <w:tr w:rsidR="002F52F1" w:rsidTr="002F52F1">
        <w:trPr>
          <w:trHeight w:val="44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127F6F" w:rsidP="002F52F1">
            <w:pPr>
              <w:ind w:right="-456"/>
              <w:rPr>
                <w:rFonts w:ascii="Times New Roman" w:hAnsi="Times New Roman"/>
                <w:sz w:val="24"/>
                <w:szCs w:val="24"/>
              </w:rPr>
            </w:pPr>
            <w:r>
              <w:rPr>
                <w:rFonts w:ascii="Times New Roman" w:hAnsi="Times New Roman"/>
                <w:sz w:val="24"/>
                <w:szCs w:val="24"/>
              </w:rPr>
              <w:t>Козырев Максим</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14.08.12.</w:t>
            </w:r>
          </w:p>
        </w:tc>
      </w:tr>
      <w:tr w:rsidR="002F52F1"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2F52F1" w:rsidP="002F52F1">
            <w:pPr>
              <w:ind w:right="-456"/>
              <w:rPr>
                <w:rFonts w:ascii="Times New Roman" w:hAnsi="Times New Roman"/>
                <w:sz w:val="24"/>
                <w:szCs w:val="24"/>
              </w:rPr>
            </w:pPr>
            <w:r w:rsidRPr="00185533">
              <w:rPr>
                <w:rFonts w:ascii="Times New Roman" w:hAnsi="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2248EE" w:rsidRDefault="00127F6F" w:rsidP="002F52F1">
            <w:pPr>
              <w:ind w:right="-456"/>
              <w:rPr>
                <w:rFonts w:ascii="Times New Roman" w:hAnsi="Times New Roman"/>
                <w:sz w:val="24"/>
                <w:szCs w:val="24"/>
              </w:rPr>
            </w:pPr>
            <w:r>
              <w:rPr>
                <w:rFonts w:ascii="Times New Roman" w:hAnsi="Times New Roman"/>
                <w:sz w:val="24"/>
                <w:szCs w:val="24"/>
              </w:rPr>
              <w:t>Ткаченко Егор</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2F52F1" w:rsidRPr="00185533" w:rsidRDefault="00127F6F" w:rsidP="002F52F1">
            <w:pPr>
              <w:pStyle w:val="1"/>
              <w:shd w:val="clear" w:color="auto" w:fill="auto"/>
              <w:spacing w:line="240" w:lineRule="auto"/>
              <w:jc w:val="center"/>
              <w:rPr>
                <w:rFonts w:ascii="Times New Roman" w:hAnsi="Times New Roman" w:cs="Times New Roman"/>
              </w:rPr>
            </w:pPr>
            <w:r>
              <w:rPr>
                <w:rFonts w:ascii="Times New Roman" w:hAnsi="Times New Roman" w:cs="Times New Roman"/>
              </w:rPr>
              <w:t>02.08.12.</w:t>
            </w:r>
          </w:p>
        </w:tc>
      </w:tr>
      <w:tr w:rsidR="000A4BD9" w:rsidTr="002F52F1">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185533" w:rsidRDefault="000A4BD9" w:rsidP="000A4BD9">
            <w:pPr>
              <w:ind w:right="-456"/>
              <w:rPr>
                <w:rFonts w:ascii="Times New Roman" w:hAnsi="Times New Roman"/>
                <w:sz w:val="24"/>
                <w:szCs w:val="24"/>
              </w:rPr>
            </w:pPr>
            <w:r w:rsidRPr="00185533">
              <w:rPr>
                <w:rFonts w:ascii="Times New Roman" w:hAnsi="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2248EE" w:rsidRDefault="00127F6F" w:rsidP="000A4BD9">
            <w:pPr>
              <w:ind w:right="-456"/>
              <w:rPr>
                <w:rFonts w:ascii="Times New Roman" w:hAnsi="Times New Roman"/>
                <w:sz w:val="24"/>
                <w:szCs w:val="24"/>
              </w:rPr>
            </w:pPr>
            <w:r>
              <w:rPr>
                <w:rFonts w:ascii="Times New Roman" w:hAnsi="Times New Roman"/>
                <w:sz w:val="24"/>
                <w:szCs w:val="24"/>
              </w:rPr>
              <w:t>Толах Анна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127F6F" w:rsidP="000A4BD9">
            <w:pPr>
              <w:spacing w:after="0"/>
              <w:jc w:val="center"/>
            </w:pPr>
            <w:r>
              <w:t>21.08.12.</w:t>
            </w:r>
          </w:p>
        </w:tc>
      </w:tr>
      <w:tr w:rsidR="000A4BD9" w:rsidTr="002F52F1">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185533" w:rsidRDefault="000A4BD9" w:rsidP="000A4BD9">
            <w:pPr>
              <w:ind w:right="-456"/>
              <w:rPr>
                <w:rFonts w:ascii="Times New Roman" w:hAnsi="Times New Roman"/>
                <w:sz w:val="24"/>
                <w:szCs w:val="24"/>
              </w:rPr>
            </w:pPr>
            <w:r w:rsidRPr="00185533">
              <w:rPr>
                <w:rFonts w:ascii="Times New Roman" w:hAnsi="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2248EE" w:rsidRDefault="00127F6F" w:rsidP="000A4BD9">
            <w:pPr>
              <w:ind w:right="-456"/>
              <w:rPr>
                <w:rFonts w:ascii="Times New Roman" w:hAnsi="Times New Roman"/>
                <w:sz w:val="24"/>
                <w:szCs w:val="24"/>
              </w:rPr>
            </w:pPr>
            <w:r>
              <w:rPr>
                <w:rFonts w:ascii="Times New Roman" w:hAnsi="Times New Roman"/>
                <w:sz w:val="24"/>
                <w:szCs w:val="24"/>
              </w:rPr>
              <w:t>Царева Ева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127F6F" w:rsidP="000A4BD9">
            <w:pPr>
              <w:spacing w:after="0"/>
              <w:jc w:val="center"/>
            </w:pPr>
            <w:r>
              <w:t>20.08.12.</w:t>
            </w:r>
          </w:p>
        </w:tc>
      </w:tr>
      <w:tr w:rsidR="000A4BD9" w:rsidTr="002F52F1">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185533" w:rsidRDefault="000A4BD9" w:rsidP="000A4BD9">
            <w:pPr>
              <w:ind w:right="-456"/>
              <w:rPr>
                <w:rFonts w:ascii="Times New Roman" w:hAnsi="Times New Roman"/>
                <w:sz w:val="24"/>
                <w:szCs w:val="24"/>
              </w:rPr>
            </w:pPr>
            <w:r w:rsidRPr="00185533">
              <w:rPr>
                <w:rFonts w:ascii="Times New Roman" w:hAnsi="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2248EE" w:rsidRDefault="00127F6F" w:rsidP="000A4BD9">
            <w:pPr>
              <w:ind w:right="-456"/>
              <w:rPr>
                <w:rFonts w:ascii="Times New Roman" w:hAnsi="Times New Roman"/>
                <w:sz w:val="24"/>
                <w:szCs w:val="24"/>
              </w:rPr>
            </w:pPr>
            <w:r>
              <w:rPr>
                <w:rFonts w:ascii="Times New Roman" w:hAnsi="Times New Roman"/>
                <w:sz w:val="24"/>
                <w:szCs w:val="24"/>
              </w:rPr>
              <w:t>Черниховская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127F6F" w:rsidP="000A4BD9">
            <w:pPr>
              <w:spacing w:after="0"/>
              <w:jc w:val="center"/>
            </w:pPr>
            <w:r>
              <w:t>27.12.12.</w:t>
            </w:r>
          </w:p>
        </w:tc>
      </w:tr>
      <w:tr w:rsidR="000A4BD9"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185533" w:rsidRDefault="000A4BD9" w:rsidP="000A4BD9">
            <w:pPr>
              <w:ind w:right="-456"/>
              <w:rPr>
                <w:rFonts w:ascii="Times New Roman" w:hAnsi="Times New Roman"/>
                <w:sz w:val="24"/>
                <w:szCs w:val="24"/>
              </w:rPr>
            </w:pPr>
            <w:r w:rsidRPr="00185533">
              <w:rPr>
                <w:rFonts w:ascii="Times New Roman" w:hAnsi="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2248EE" w:rsidRDefault="00127F6F" w:rsidP="000A4BD9">
            <w:pPr>
              <w:ind w:right="-456"/>
              <w:rPr>
                <w:rFonts w:ascii="Times New Roman" w:hAnsi="Times New Roman"/>
                <w:sz w:val="24"/>
                <w:szCs w:val="24"/>
              </w:rPr>
            </w:pPr>
            <w:r>
              <w:rPr>
                <w:rFonts w:ascii="Times New Roman" w:hAnsi="Times New Roman"/>
                <w:sz w:val="24"/>
                <w:szCs w:val="24"/>
              </w:rPr>
              <w:t>Худяков Артем</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127F6F" w:rsidP="000A4BD9">
            <w:pPr>
              <w:spacing w:after="0"/>
              <w:jc w:val="center"/>
            </w:pPr>
            <w:r>
              <w:t>02.08.12.</w:t>
            </w:r>
          </w:p>
        </w:tc>
      </w:tr>
      <w:tr w:rsidR="000A4BD9" w:rsidTr="002F52F1">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0A4BD9" w:rsidP="000A4BD9">
            <w:pPr>
              <w:pStyle w:val="1"/>
              <w:shd w:val="clear" w:color="auto" w:fill="auto"/>
              <w:spacing w:line="240" w:lineRule="auto"/>
              <w:rPr>
                <w:rFonts w:ascii="Times New Roman" w:hAnsi="Times New Roman" w:cs="Times New Roman"/>
              </w:rPr>
            </w:pPr>
            <w:r>
              <w:rPr>
                <w:rFonts w:ascii="Times New Roman" w:hAnsi="Times New Roman" w:cs="Times New Roman"/>
              </w:rPr>
              <w:t>22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Pr="002248EE" w:rsidRDefault="007A1ECA" w:rsidP="000A4BD9">
            <w:pPr>
              <w:ind w:right="-456"/>
              <w:rPr>
                <w:rFonts w:ascii="Times New Roman" w:hAnsi="Times New Roman"/>
                <w:sz w:val="24"/>
                <w:szCs w:val="24"/>
              </w:rPr>
            </w:pPr>
            <w:r>
              <w:rPr>
                <w:rFonts w:ascii="Times New Roman" w:hAnsi="Times New Roman"/>
                <w:sz w:val="24"/>
                <w:szCs w:val="24"/>
              </w:rPr>
              <w:t>Волкова Рита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127F6F" w:rsidP="000A4BD9">
            <w:pPr>
              <w:spacing w:after="0"/>
              <w:jc w:val="center"/>
            </w:pPr>
            <w:r>
              <w:rPr>
                <w:rFonts w:ascii="Times New Roman" w:hAnsi="Times New Roman"/>
                <w:sz w:val="24"/>
                <w:szCs w:val="24"/>
              </w:rPr>
              <w:t>08.07.12.</w:t>
            </w:r>
            <w:r w:rsidR="000A4BD9" w:rsidRPr="00600EB1">
              <w:rPr>
                <w:rFonts w:ascii="Times New Roman" w:hAnsi="Times New Roman"/>
                <w:sz w:val="24"/>
                <w:szCs w:val="24"/>
              </w:rPr>
              <w:t>.</w:t>
            </w:r>
          </w:p>
        </w:tc>
      </w:tr>
      <w:tr w:rsidR="000A4BD9" w:rsidTr="002F52F1">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0A4BD9" w:rsidP="000A4BD9">
            <w:pPr>
              <w:pStyle w:val="1"/>
              <w:shd w:val="clear" w:color="auto" w:fill="auto"/>
              <w:spacing w:line="240" w:lineRule="auto"/>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0A4BD9" w:rsidP="000A4BD9">
            <w:pPr>
              <w:pStyle w:val="1"/>
              <w:shd w:val="clear" w:color="auto" w:fill="auto"/>
              <w:spacing w:line="240" w:lineRule="auto"/>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0A4BD9" w:rsidRDefault="000A4BD9" w:rsidP="000A4BD9">
            <w:pPr>
              <w:pStyle w:val="1"/>
              <w:shd w:val="clear" w:color="auto" w:fill="auto"/>
              <w:spacing w:line="240" w:lineRule="auto"/>
              <w:jc w:val="center"/>
              <w:rPr>
                <w:rFonts w:ascii="Times New Roman" w:hAnsi="Times New Roman" w:cs="Times New Roman"/>
              </w:rPr>
            </w:pPr>
          </w:p>
        </w:tc>
      </w:tr>
    </w:tbl>
    <w:p w:rsidR="002F52F1" w:rsidRDefault="002F52F1" w:rsidP="002F52F1">
      <w:pPr>
        <w:tabs>
          <w:tab w:val="left" w:pos="284"/>
        </w:tabs>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2F52F1" w:rsidRDefault="002F52F1" w:rsidP="002F52F1">
      <w:pPr>
        <w:pStyle w:val="a5"/>
        <w:jc w:val="center"/>
        <w:rPr>
          <w:rFonts w:ascii="Times New Roman" w:hAnsi="Times New Roman"/>
          <w:b/>
          <w:sz w:val="28"/>
          <w:szCs w:val="28"/>
        </w:rPr>
      </w:pPr>
      <w:r>
        <w:rPr>
          <w:rFonts w:ascii="Times New Roman" w:hAnsi="Times New Roman"/>
          <w:b/>
          <w:sz w:val="28"/>
          <w:szCs w:val="28"/>
        </w:rPr>
        <w:t>СОЦИАЛЬНО – ПЕДАГОГИЧЕСКИЙ ПАСПОРТ</w:t>
      </w:r>
    </w:p>
    <w:p w:rsidR="002F52F1" w:rsidRDefault="002F52F1" w:rsidP="002F52F1">
      <w:pPr>
        <w:pStyle w:val="a5"/>
        <w:jc w:val="right"/>
        <w:rPr>
          <w:rFonts w:ascii="Times New Roman" w:hAnsi="Times New Roman"/>
          <w:b/>
          <w:sz w:val="24"/>
          <w:szCs w:val="24"/>
        </w:rPr>
      </w:pP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8"/>
        <w:gridCol w:w="6663"/>
        <w:gridCol w:w="2233"/>
      </w:tblGrid>
      <w:tr w:rsidR="002F52F1" w:rsidTr="002F52F1">
        <w:trPr>
          <w:trHeight w:val="263"/>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2F52F1" w:rsidRDefault="002F52F1">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rPr>
                <w:rFonts w:ascii="Times New Roman" w:hAnsi="Times New Roman"/>
                <w:sz w:val="24"/>
                <w:szCs w:val="24"/>
                <w:lang w:eastAsia="en-US"/>
              </w:rPr>
            </w:pPr>
            <w:r>
              <w:rPr>
                <w:rFonts w:ascii="Times New Roman" w:hAnsi="Times New Roman"/>
                <w:sz w:val="24"/>
                <w:szCs w:val="24"/>
                <w:lang w:eastAsia="en-US"/>
              </w:rPr>
              <w:t>ВСЕГО ДЕТЕЙ В ГРУППЕ</w:t>
            </w:r>
          </w:p>
        </w:tc>
        <w:tc>
          <w:tcPr>
            <w:tcW w:w="2233" w:type="dxa"/>
            <w:tcBorders>
              <w:top w:val="single" w:sz="4" w:space="0" w:color="000000"/>
              <w:left w:val="single" w:sz="4" w:space="0" w:color="000000"/>
              <w:bottom w:val="single" w:sz="4" w:space="0" w:color="000000"/>
              <w:right w:val="single" w:sz="4" w:space="0" w:color="000000"/>
            </w:tcBorders>
            <w:hideMark/>
          </w:tcPr>
          <w:p w:rsidR="002F52F1" w:rsidRDefault="007A1ECA">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r>
      <w:tr w:rsidR="00EA390E" w:rsidTr="002F52F1">
        <w:trPr>
          <w:trHeight w:val="352"/>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ИЗ МАЛОИМУЩИХ СЕМЕЙ:</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7A1ECA" w:rsidP="00A25DB7">
            <w:pPr>
              <w:pStyle w:val="a5"/>
              <w:jc w:val="center"/>
              <w:rPr>
                <w:rFonts w:ascii="Times New Roman" w:hAnsi="Times New Roman"/>
                <w:sz w:val="24"/>
                <w:szCs w:val="24"/>
                <w:lang w:eastAsia="en-US"/>
              </w:rPr>
            </w:pPr>
            <w:r>
              <w:rPr>
                <w:rFonts w:ascii="Times New Roman" w:hAnsi="Times New Roman"/>
                <w:sz w:val="24"/>
                <w:szCs w:val="24"/>
              </w:rPr>
              <w:t>5</w:t>
            </w:r>
          </w:p>
        </w:tc>
      </w:tr>
      <w:tr w:rsidR="00EA390E" w:rsidTr="002F52F1">
        <w:trPr>
          <w:trHeight w:val="460"/>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ИМЕЮЩИХ ОДНОГО РОДИТЕЛЯ (ОДИНОЧКИ):</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3D00CA" w:rsidP="00A25DB7">
            <w:pPr>
              <w:pStyle w:val="a5"/>
              <w:jc w:val="center"/>
              <w:rPr>
                <w:rFonts w:ascii="Times New Roman" w:hAnsi="Times New Roman"/>
                <w:sz w:val="24"/>
                <w:szCs w:val="24"/>
                <w:lang w:eastAsia="en-US"/>
              </w:rPr>
            </w:pPr>
            <w:r>
              <w:rPr>
                <w:rFonts w:ascii="Times New Roman" w:hAnsi="Times New Roman"/>
                <w:sz w:val="24"/>
                <w:szCs w:val="24"/>
              </w:rPr>
              <w:t>-</w:t>
            </w:r>
          </w:p>
        </w:tc>
      </w:tr>
      <w:tr w:rsidR="00EA390E" w:rsidTr="002F52F1">
        <w:trPr>
          <w:trHeight w:val="378"/>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ИЗ НЕПОЛНЫХ СЕМЕЙ (В РАЗВОДЕ):</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BE27C4" w:rsidP="00A25DB7">
            <w:pPr>
              <w:pStyle w:val="a5"/>
              <w:jc w:val="center"/>
              <w:rPr>
                <w:rFonts w:ascii="Times New Roman" w:hAnsi="Times New Roman"/>
                <w:sz w:val="24"/>
                <w:szCs w:val="24"/>
                <w:lang w:eastAsia="en-US"/>
              </w:rPr>
            </w:pPr>
            <w:r>
              <w:rPr>
                <w:rFonts w:ascii="Times New Roman" w:hAnsi="Times New Roman"/>
                <w:sz w:val="24"/>
                <w:szCs w:val="24"/>
              </w:rPr>
              <w:t>-</w:t>
            </w:r>
          </w:p>
        </w:tc>
      </w:tr>
      <w:tr w:rsidR="00EA390E" w:rsidTr="002F52F1">
        <w:trPr>
          <w:trHeight w:val="352"/>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ИЗ МНОГОДЕТНЫХ СЕМЕЙ:</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rPr>
              <w:t>7</w:t>
            </w:r>
          </w:p>
        </w:tc>
      </w:tr>
      <w:tr w:rsidR="00EA390E" w:rsidTr="002F52F1">
        <w:trPr>
          <w:trHeight w:val="362"/>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ОПЕКАЕМЫХ (ПОДОПЕЧНЫХ):</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sidRPr="0003040B">
              <w:rPr>
                <w:rFonts w:ascii="Times New Roman" w:hAnsi="Times New Roman"/>
                <w:sz w:val="24"/>
                <w:szCs w:val="24"/>
              </w:rPr>
              <w:t>1</w:t>
            </w:r>
          </w:p>
        </w:tc>
      </w:tr>
      <w:tr w:rsidR="00EA390E" w:rsidTr="002F52F1">
        <w:trPr>
          <w:trHeight w:val="28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 СИРОТ:</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sidRPr="0003040B">
              <w:rPr>
                <w:rFonts w:ascii="Times New Roman" w:hAnsi="Times New Roman"/>
                <w:sz w:val="24"/>
                <w:szCs w:val="24"/>
              </w:rPr>
              <w:t>-</w:t>
            </w:r>
          </w:p>
        </w:tc>
      </w:tr>
      <w:tr w:rsidR="00EA390E" w:rsidTr="002F52F1">
        <w:trPr>
          <w:trHeight w:val="347"/>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 ИНВАЛИДОВ:</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7A1ECA" w:rsidP="00A25DB7">
            <w:pPr>
              <w:pStyle w:val="a5"/>
              <w:jc w:val="center"/>
              <w:rPr>
                <w:rFonts w:ascii="Times New Roman" w:hAnsi="Times New Roman"/>
                <w:sz w:val="24"/>
                <w:szCs w:val="24"/>
                <w:lang w:eastAsia="en-US"/>
              </w:rPr>
            </w:pPr>
            <w:r>
              <w:rPr>
                <w:rFonts w:ascii="Times New Roman" w:hAnsi="Times New Roman"/>
                <w:sz w:val="24"/>
                <w:szCs w:val="24"/>
              </w:rPr>
              <w:t>1</w:t>
            </w:r>
          </w:p>
        </w:tc>
      </w:tr>
      <w:tr w:rsidR="00EA390E" w:rsidTr="002F52F1">
        <w:trPr>
          <w:trHeight w:val="460"/>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ИЗ СОЦИАЛЬНО НЕБЛАГОПОЛУЧНЫХ СЕМЕЙ:</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BE27C4" w:rsidP="00A25DB7">
            <w:pPr>
              <w:pStyle w:val="a5"/>
              <w:jc w:val="center"/>
              <w:rPr>
                <w:rFonts w:ascii="Times New Roman" w:hAnsi="Times New Roman"/>
                <w:sz w:val="24"/>
                <w:szCs w:val="24"/>
                <w:lang w:eastAsia="en-US"/>
              </w:rPr>
            </w:pPr>
            <w:r>
              <w:rPr>
                <w:rFonts w:ascii="Times New Roman" w:hAnsi="Times New Roman"/>
                <w:sz w:val="24"/>
                <w:szCs w:val="24"/>
              </w:rPr>
              <w:t>1</w:t>
            </w:r>
          </w:p>
        </w:tc>
      </w:tr>
      <w:tr w:rsidR="00EA390E" w:rsidTr="002F52F1">
        <w:trPr>
          <w:trHeight w:val="460"/>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ИЗ СЕМЕЙ БЕЖЕНЦЕВ И ВЫНУЖДЕННЫХ ПЕРЕСЕЛЕНЦЕВ:</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sidRPr="0003040B">
              <w:rPr>
                <w:rFonts w:ascii="Times New Roman" w:hAnsi="Times New Roman"/>
                <w:sz w:val="24"/>
                <w:szCs w:val="24"/>
              </w:rPr>
              <w:t>-</w:t>
            </w:r>
          </w:p>
        </w:tc>
      </w:tr>
      <w:tr w:rsidR="00EA390E" w:rsidTr="002F52F1">
        <w:trPr>
          <w:trHeight w:val="352"/>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ДЕТЕЙ ИЗ СЕМЕЙ ВОЕНОСЛУЖАЩИХ: </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w:t>
            </w:r>
          </w:p>
        </w:tc>
      </w:tr>
      <w:tr w:rsidR="00EA390E" w:rsidTr="002F52F1">
        <w:trPr>
          <w:trHeight w:val="372"/>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ПЕРВЫЙ РЕБЕНОК В СЕМЬЕ:</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rPr>
              <w:t>4</w:t>
            </w:r>
          </w:p>
        </w:tc>
      </w:tr>
      <w:tr w:rsidR="00EA390E" w:rsidTr="002F52F1">
        <w:trPr>
          <w:trHeight w:val="460"/>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ВТОРОЙ РЕБЕНОК В СЕМЬЕ:</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rPr>
              <w:t>10</w:t>
            </w:r>
          </w:p>
        </w:tc>
      </w:tr>
      <w:tr w:rsidR="00EA390E" w:rsidTr="002F52F1">
        <w:trPr>
          <w:trHeight w:val="301"/>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ТРЕТИЙ И ПОСЛЕДУЮЩИЙ РЕБЕНОК В СЕМЬЕ:</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lang w:eastAsia="en-US"/>
              </w:rPr>
              <w:t>7</w:t>
            </w:r>
          </w:p>
        </w:tc>
      </w:tr>
      <w:tr w:rsidR="00EA390E" w:rsidTr="002F52F1">
        <w:trPr>
          <w:trHeight w:val="267"/>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ДЕТЕЙ, В ВОЗРАСТЕ ДО 3 –Х ЛЕТ</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0205A7" w:rsidP="00A25DB7">
            <w:pPr>
              <w:pStyle w:val="a5"/>
              <w:jc w:val="center"/>
              <w:rPr>
                <w:rFonts w:ascii="Times New Roman" w:hAnsi="Times New Roman"/>
                <w:sz w:val="24"/>
                <w:szCs w:val="24"/>
                <w:lang w:eastAsia="en-US"/>
              </w:rPr>
            </w:pPr>
            <w:r>
              <w:rPr>
                <w:rFonts w:ascii="Times New Roman" w:hAnsi="Times New Roman"/>
                <w:sz w:val="24"/>
                <w:szCs w:val="24"/>
              </w:rPr>
              <w:t>1</w:t>
            </w:r>
          </w:p>
        </w:tc>
      </w:tr>
      <w:tr w:rsidR="00EA390E" w:rsidTr="002F52F1">
        <w:trPr>
          <w:trHeight w:val="42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ОТ 3 ДО 5 ЛЕТ</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3</w:t>
            </w:r>
          </w:p>
        </w:tc>
      </w:tr>
      <w:tr w:rsidR="00EA390E" w:rsidTr="002F52F1">
        <w:trPr>
          <w:trHeight w:val="460"/>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EA390E" w:rsidRDefault="00EA390E">
            <w:pPr>
              <w:pStyle w:val="a5"/>
              <w:numPr>
                <w:ilvl w:val="0"/>
                <w:numId w:val="6"/>
              </w:numPr>
              <w:spacing w:line="276" w:lineRule="auto"/>
              <w:jc w:val="center"/>
              <w:rPr>
                <w:rFonts w:ascii="Times New Roman" w:hAnsi="Times New Roman"/>
                <w:sz w:val="24"/>
                <w:szCs w:val="24"/>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ОТ 5 ДО 7 ЛЕТ</w:t>
            </w:r>
          </w:p>
        </w:tc>
        <w:tc>
          <w:tcPr>
            <w:tcW w:w="2233" w:type="dxa"/>
            <w:tcBorders>
              <w:top w:val="single" w:sz="4" w:space="0" w:color="000000"/>
              <w:left w:val="single" w:sz="4" w:space="0" w:color="000000"/>
              <w:bottom w:val="single" w:sz="4" w:space="0" w:color="000000"/>
              <w:right w:val="single" w:sz="4" w:space="0" w:color="000000"/>
            </w:tcBorders>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w:t>
            </w:r>
          </w:p>
        </w:tc>
      </w:tr>
    </w:tbl>
    <w:p w:rsidR="002F52F1" w:rsidRDefault="002F52F1" w:rsidP="002F52F1">
      <w:pPr>
        <w:pStyle w:val="a5"/>
        <w:jc w:val="center"/>
        <w:rPr>
          <w:rFonts w:ascii="Times New Roman" w:hAnsi="Times New Roman"/>
          <w:b/>
          <w:sz w:val="28"/>
          <w:szCs w:val="28"/>
        </w:rPr>
      </w:pPr>
    </w:p>
    <w:p w:rsidR="002F52F1" w:rsidRDefault="002F52F1" w:rsidP="002F52F1">
      <w:pPr>
        <w:pStyle w:val="a5"/>
        <w:jc w:val="center"/>
        <w:rPr>
          <w:rFonts w:ascii="Times New Roman" w:hAnsi="Times New Roman"/>
          <w:b/>
          <w:sz w:val="28"/>
          <w:szCs w:val="28"/>
        </w:rPr>
      </w:pPr>
      <w:r>
        <w:rPr>
          <w:rFonts w:ascii="Times New Roman" w:hAnsi="Times New Roman"/>
          <w:b/>
          <w:sz w:val="28"/>
          <w:szCs w:val="28"/>
        </w:rPr>
        <w:t>СОЦИОЛОГИЧЕСКИЙ ПОРТРЕТ СЕМЕЙ ВОСПИТАННИКОВ</w:t>
      </w:r>
    </w:p>
    <w:p w:rsidR="002F52F1" w:rsidRDefault="002F52F1" w:rsidP="002F52F1">
      <w:pPr>
        <w:pStyle w:val="a5"/>
        <w:jc w:val="both"/>
        <w:rPr>
          <w:rFonts w:ascii="Times New Roman" w:hAnsi="Times New Roman"/>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8"/>
        <w:gridCol w:w="2092"/>
      </w:tblGrid>
      <w:tr w:rsidR="002F52F1" w:rsidTr="00EA390E">
        <w:trPr>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2F52F1" w:rsidRPr="00061C9A" w:rsidRDefault="002F52F1" w:rsidP="00061C9A">
            <w:pPr>
              <w:pStyle w:val="a5"/>
              <w:spacing w:line="276" w:lineRule="auto"/>
              <w:jc w:val="center"/>
              <w:rPr>
                <w:rFonts w:ascii="Times New Roman" w:hAnsi="Times New Roman"/>
                <w:b/>
                <w:sz w:val="24"/>
                <w:szCs w:val="24"/>
                <w:u w:val="single"/>
                <w:lang w:eastAsia="en-US"/>
              </w:rPr>
            </w:pPr>
            <w:r>
              <w:rPr>
                <w:rFonts w:ascii="Times New Roman" w:hAnsi="Times New Roman"/>
                <w:b/>
                <w:sz w:val="24"/>
                <w:szCs w:val="24"/>
                <w:lang w:eastAsia="en-US"/>
              </w:rPr>
              <w:t>МДО</w:t>
            </w:r>
            <w:r w:rsidR="00061C9A">
              <w:rPr>
                <w:rFonts w:ascii="Times New Roman" w:hAnsi="Times New Roman"/>
                <w:b/>
                <w:sz w:val="24"/>
                <w:szCs w:val="24"/>
                <w:lang w:eastAsia="en-US"/>
              </w:rPr>
              <w:t>А</w:t>
            </w:r>
            <w:r>
              <w:rPr>
                <w:rFonts w:ascii="Times New Roman" w:hAnsi="Times New Roman"/>
                <w:b/>
                <w:sz w:val="24"/>
                <w:szCs w:val="24"/>
                <w:lang w:eastAsia="en-US"/>
              </w:rPr>
              <w:t>У детский сад №16</w:t>
            </w:r>
          </w:p>
        </w:tc>
      </w:tr>
      <w:tr w:rsidR="002F52F1" w:rsidTr="00EA390E">
        <w:trPr>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center"/>
              <w:rPr>
                <w:rFonts w:ascii="Times New Roman" w:hAnsi="Times New Roman"/>
                <w:b/>
                <w:sz w:val="28"/>
                <w:szCs w:val="28"/>
                <w:lang w:eastAsia="en-US"/>
              </w:rPr>
            </w:pPr>
            <w:r>
              <w:rPr>
                <w:rFonts w:ascii="Times New Roman" w:hAnsi="Times New Roman"/>
                <w:b/>
                <w:sz w:val="28"/>
                <w:szCs w:val="28"/>
                <w:lang w:eastAsia="en-US"/>
              </w:rPr>
              <w:t>Социологические данные о семьях</w:t>
            </w:r>
          </w:p>
        </w:tc>
      </w:tr>
      <w:tr w:rsidR="00EA390E" w:rsidTr="00EA390E">
        <w:trPr>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Число детей в группе:</w:t>
            </w:r>
          </w:p>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Из них</w:t>
            </w:r>
          </w:p>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Мальчиков</w:t>
            </w:r>
          </w:p>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Девочек</w:t>
            </w:r>
          </w:p>
        </w:tc>
        <w:tc>
          <w:tcPr>
            <w:tcW w:w="2092" w:type="dxa"/>
            <w:tcBorders>
              <w:top w:val="single" w:sz="4" w:space="0" w:color="000000"/>
              <w:left w:val="single" w:sz="4" w:space="0" w:color="000000"/>
              <w:bottom w:val="single" w:sz="4" w:space="0" w:color="000000"/>
              <w:right w:val="single" w:sz="4" w:space="0" w:color="000000"/>
            </w:tcBorders>
            <w:vAlign w:val="center"/>
          </w:tcPr>
          <w:p w:rsidR="00EA390E" w:rsidRPr="0003040B" w:rsidRDefault="00B2797A" w:rsidP="00A25DB7">
            <w:pPr>
              <w:pStyle w:val="a5"/>
              <w:jc w:val="center"/>
              <w:rPr>
                <w:rFonts w:ascii="Times New Roman" w:hAnsi="Times New Roman"/>
                <w:sz w:val="24"/>
                <w:szCs w:val="24"/>
              </w:rPr>
            </w:pPr>
            <w:r>
              <w:rPr>
                <w:rFonts w:ascii="Times New Roman" w:hAnsi="Times New Roman"/>
                <w:sz w:val="24"/>
                <w:szCs w:val="24"/>
              </w:rPr>
              <w:t>22</w:t>
            </w:r>
          </w:p>
          <w:p w:rsidR="00EA390E" w:rsidRPr="0003040B" w:rsidRDefault="00EA390E" w:rsidP="00A25DB7">
            <w:pPr>
              <w:pStyle w:val="a5"/>
              <w:jc w:val="center"/>
              <w:rPr>
                <w:rFonts w:ascii="Times New Roman" w:hAnsi="Times New Roman"/>
                <w:sz w:val="24"/>
                <w:szCs w:val="24"/>
              </w:rPr>
            </w:pPr>
          </w:p>
          <w:p w:rsidR="00EA390E" w:rsidRDefault="00B2797A" w:rsidP="00A25DB7">
            <w:pPr>
              <w:pStyle w:val="a5"/>
              <w:jc w:val="center"/>
              <w:rPr>
                <w:rFonts w:ascii="Times New Roman" w:hAnsi="Times New Roman"/>
                <w:sz w:val="24"/>
                <w:szCs w:val="24"/>
              </w:rPr>
            </w:pPr>
            <w:r>
              <w:rPr>
                <w:rFonts w:ascii="Times New Roman" w:hAnsi="Times New Roman"/>
                <w:sz w:val="24"/>
                <w:szCs w:val="24"/>
              </w:rPr>
              <w:t>13</w:t>
            </w:r>
          </w:p>
          <w:p w:rsidR="000205A7" w:rsidRPr="0003040B" w:rsidRDefault="00B2797A" w:rsidP="00A25DB7">
            <w:pPr>
              <w:pStyle w:val="a5"/>
              <w:jc w:val="center"/>
              <w:rPr>
                <w:rFonts w:ascii="Times New Roman" w:hAnsi="Times New Roman"/>
                <w:sz w:val="24"/>
                <w:szCs w:val="24"/>
                <w:lang w:eastAsia="en-US"/>
              </w:rPr>
            </w:pPr>
            <w:r>
              <w:rPr>
                <w:rFonts w:ascii="Times New Roman" w:hAnsi="Times New Roman"/>
                <w:sz w:val="24"/>
                <w:szCs w:val="24"/>
              </w:rPr>
              <w:t>9</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Полных семей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1</w:t>
            </w:r>
            <w:r w:rsidR="00B2797A">
              <w:rPr>
                <w:rFonts w:ascii="Times New Roman" w:hAnsi="Times New Roman"/>
                <w:sz w:val="24"/>
                <w:szCs w:val="24"/>
              </w:rPr>
              <w:t>9</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Неполных семей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BE27C4" w:rsidP="00A25DB7">
            <w:pPr>
              <w:pStyle w:val="a5"/>
              <w:jc w:val="center"/>
              <w:rPr>
                <w:rFonts w:ascii="Times New Roman" w:hAnsi="Times New Roman"/>
                <w:sz w:val="24"/>
                <w:szCs w:val="24"/>
                <w:lang w:eastAsia="en-US"/>
              </w:rPr>
            </w:pPr>
            <w:r>
              <w:rPr>
                <w:rFonts w:ascii="Times New Roman" w:hAnsi="Times New Roman"/>
                <w:sz w:val="24"/>
                <w:szCs w:val="24"/>
              </w:rPr>
              <w:t>-</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Семей с одним ребенком</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rPr>
              <w:t>4</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Семей с двумя детьми</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1</w:t>
            </w:r>
            <w:r w:rsidR="00E37BA7">
              <w:rPr>
                <w:rFonts w:ascii="Times New Roman" w:hAnsi="Times New Roman"/>
                <w:sz w:val="24"/>
                <w:szCs w:val="24"/>
              </w:rPr>
              <w:t>0</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Семей с тремя и более детьми</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37BA7" w:rsidP="00A25DB7">
            <w:pPr>
              <w:pStyle w:val="a5"/>
              <w:jc w:val="center"/>
              <w:rPr>
                <w:rFonts w:ascii="Times New Roman" w:hAnsi="Times New Roman"/>
                <w:sz w:val="24"/>
                <w:szCs w:val="24"/>
                <w:lang w:eastAsia="en-US"/>
              </w:rPr>
            </w:pPr>
            <w:r>
              <w:rPr>
                <w:rFonts w:ascii="Times New Roman" w:hAnsi="Times New Roman"/>
                <w:sz w:val="24"/>
                <w:szCs w:val="24"/>
              </w:rPr>
              <w:t>7</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Работающих матерей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20</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Неработающих матерей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2</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Матерей со средним, средне - специальным образованием</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1</w:t>
            </w:r>
            <w:r w:rsidR="008E14C8">
              <w:rPr>
                <w:rFonts w:ascii="Times New Roman" w:hAnsi="Times New Roman"/>
                <w:sz w:val="24"/>
                <w:szCs w:val="24"/>
              </w:rPr>
              <w:t>2</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rPr>
                <w:rFonts w:ascii="Times New Roman" w:hAnsi="Times New Roman"/>
                <w:sz w:val="24"/>
                <w:szCs w:val="24"/>
                <w:lang w:eastAsia="en-US"/>
              </w:rPr>
            </w:pPr>
            <w:r>
              <w:rPr>
                <w:rFonts w:ascii="Times New Roman" w:hAnsi="Times New Roman"/>
                <w:sz w:val="24"/>
                <w:szCs w:val="24"/>
                <w:lang w:eastAsia="en-US"/>
              </w:rPr>
              <w:t>Матерей с высшим образованием</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10</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Работающих отцов</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19</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Неработающих отцов</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sidRPr="0003040B">
              <w:rPr>
                <w:rFonts w:ascii="Times New Roman" w:hAnsi="Times New Roman"/>
                <w:sz w:val="24"/>
                <w:szCs w:val="24"/>
              </w:rPr>
              <w:t>-</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Отцов со средним, средне - специальным образованием</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13</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Отцов с высшим образованием</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5</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Семей, проживающих отдельно</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1</w:t>
            </w:r>
            <w:r w:rsidR="008E14C8">
              <w:rPr>
                <w:rFonts w:ascii="Times New Roman" w:hAnsi="Times New Roman"/>
                <w:sz w:val="24"/>
                <w:szCs w:val="24"/>
              </w:rPr>
              <w:t>5</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Семей, проживающих с родителями жены или мужа</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EA390E" w:rsidP="00A25DB7">
            <w:pPr>
              <w:pStyle w:val="a5"/>
              <w:jc w:val="center"/>
              <w:rPr>
                <w:rFonts w:ascii="Times New Roman" w:hAnsi="Times New Roman"/>
                <w:sz w:val="24"/>
                <w:szCs w:val="24"/>
                <w:lang w:eastAsia="en-US"/>
              </w:rPr>
            </w:pPr>
            <w:r>
              <w:rPr>
                <w:rFonts w:ascii="Times New Roman" w:hAnsi="Times New Roman"/>
                <w:sz w:val="24"/>
                <w:szCs w:val="24"/>
              </w:rPr>
              <w:t>2</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Семей русских</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03040B" w:rsidRDefault="00880E89" w:rsidP="00A25DB7">
            <w:pPr>
              <w:pStyle w:val="a5"/>
              <w:jc w:val="center"/>
              <w:rPr>
                <w:rFonts w:ascii="Times New Roman" w:hAnsi="Times New Roman"/>
                <w:sz w:val="24"/>
                <w:szCs w:val="24"/>
                <w:lang w:eastAsia="en-US"/>
              </w:rPr>
            </w:pPr>
            <w:r>
              <w:rPr>
                <w:rFonts w:ascii="Times New Roman" w:hAnsi="Times New Roman"/>
                <w:sz w:val="24"/>
                <w:szCs w:val="24"/>
              </w:rPr>
              <w:t>22</w:t>
            </w:r>
          </w:p>
        </w:tc>
      </w:tr>
      <w:tr w:rsidR="00EA390E" w:rsidTr="00EA390E">
        <w:trPr>
          <w:trHeight w:val="330"/>
          <w:jc w:val="center"/>
        </w:trPr>
        <w:tc>
          <w:tcPr>
            <w:tcW w:w="7478" w:type="dxa"/>
            <w:tcBorders>
              <w:top w:val="single" w:sz="4" w:space="0" w:color="000000"/>
              <w:left w:val="single" w:sz="4" w:space="0" w:color="000000"/>
              <w:bottom w:val="single" w:sz="4" w:space="0" w:color="000000"/>
              <w:right w:val="single" w:sz="4" w:space="0" w:color="000000"/>
            </w:tcBorders>
            <w:vAlign w:val="center"/>
            <w:hideMark/>
          </w:tcPr>
          <w:p w:rsidR="00EA390E" w:rsidRDefault="00EA390E">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Семей других национальностей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A390E" w:rsidRPr="00795F33" w:rsidRDefault="00EA390E" w:rsidP="00A25DB7">
            <w:pPr>
              <w:pStyle w:val="a5"/>
              <w:jc w:val="center"/>
              <w:rPr>
                <w:rFonts w:ascii="Times New Roman" w:hAnsi="Times New Roman"/>
                <w:sz w:val="24"/>
                <w:szCs w:val="24"/>
                <w:lang w:eastAsia="en-US"/>
              </w:rPr>
            </w:pPr>
            <w:r>
              <w:rPr>
                <w:rFonts w:ascii="Times New Roman" w:hAnsi="Times New Roman"/>
                <w:sz w:val="24"/>
                <w:szCs w:val="24"/>
              </w:rPr>
              <w:t>-</w:t>
            </w:r>
          </w:p>
        </w:tc>
      </w:tr>
    </w:tbl>
    <w:p w:rsidR="002F52F1" w:rsidRDefault="002F52F1" w:rsidP="002F52F1">
      <w:pPr>
        <w:rPr>
          <w:smallCaps/>
          <w:sz w:val="28"/>
          <w:szCs w:val="28"/>
        </w:rPr>
      </w:pPr>
    </w:p>
    <w:p w:rsidR="002F52F1" w:rsidRDefault="002F52F1" w:rsidP="002F52F1">
      <w:pPr>
        <w:pStyle w:val="a5"/>
        <w:jc w:val="center"/>
        <w:rPr>
          <w:rFonts w:ascii="Times New Roman" w:hAnsi="Times New Roman"/>
          <w:b/>
          <w:sz w:val="20"/>
          <w:szCs w:val="20"/>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ДЕТИ, ИМЕЮЩИЕ ОДНОГО РОДИТЕЛЯ (ОДИНОЧКИ)</w:t>
      </w:r>
    </w:p>
    <w:p w:rsidR="002F52F1" w:rsidRDefault="002F52F1" w:rsidP="002F52F1">
      <w:pPr>
        <w:pStyle w:val="a5"/>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63"/>
        <w:gridCol w:w="3191"/>
      </w:tblGrid>
      <w:tr w:rsidR="002F52F1" w:rsidTr="002F52F1">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 п/п</w:t>
            </w:r>
          </w:p>
        </w:tc>
        <w:tc>
          <w:tcPr>
            <w:tcW w:w="5563"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0A4BD9" w:rsidTr="002F52F1">
        <w:trPr>
          <w:jc w:val="center"/>
        </w:trPr>
        <w:tc>
          <w:tcPr>
            <w:tcW w:w="817" w:type="dxa"/>
            <w:tcBorders>
              <w:top w:val="single" w:sz="4" w:space="0" w:color="000000"/>
              <w:left w:val="single" w:sz="4" w:space="0" w:color="000000"/>
              <w:bottom w:val="single" w:sz="4" w:space="0" w:color="000000"/>
              <w:right w:val="single" w:sz="4" w:space="0" w:color="000000"/>
            </w:tcBorders>
          </w:tcPr>
          <w:p w:rsidR="000A4BD9" w:rsidRPr="00795F33" w:rsidRDefault="000A4BD9" w:rsidP="00A25DB7">
            <w:pPr>
              <w:pStyle w:val="a5"/>
              <w:numPr>
                <w:ilvl w:val="0"/>
                <w:numId w:val="7"/>
              </w:numPr>
              <w:jc w:val="both"/>
              <w:rPr>
                <w:rFonts w:ascii="Times New Roman" w:hAnsi="Times New Roman"/>
                <w:sz w:val="24"/>
                <w:szCs w:val="24"/>
                <w:lang w:eastAsia="en-US"/>
              </w:rPr>
            </w:pPr>
          </w:p>
        </w:tc>
        <w:tc>
          <w:tcPr>
            <w:tcW w:w="5563" w:type="dxa"/>
            <w:tcBorders>
              <w:top w:val="single" w:sz="4" w:space="0" w:color="000000"/>
              <w:left w:val="single" w:sz="4" w:space="0" w:color="000000"/>
              <w:bottom w:val="single" w:sz="4" w:space="0" w:color="000000"/>
              <w:right w:val="single" w:sz="4" w:space="0" w:color="000000"/>
            </w:tcBorders>
            <w:hideMark/>
          </w:tcPr>
          <w:p w:rsidR="000A4BD9" w:rsidRPr="00795F33" w:rsidRDefault="000A4BD9" w:rsidP="00A25DB7">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0A4BD9" w:rsidRPr="00795F33" w:rsidRDefault="000A4BD9" w:rsidP="00A25DB7">
            <w:pPr>
              <w:pStyle w:val="a5"/>
              <w:jc w:val="both"/>
              <w:rPr>
                <w:rFonts w:ascii="Times New Roman" w:hAnsi="Times New Roman"/>
                <w:sz w:val="24"/>
                <w:szCs w:val="24"/>
                <w:lang w:eastAsia="en-US"/>
              </w:rPr>
            </w:pPr>
          </w:p>
        </w:tc>
      </w:tr>
      <w:tr w:rsidR="000A4BD9" w:rsidTr="002F52F1">
        <w:trPr>
          <w:jc w:val="center"/>
        </w:trPr>
        <w:tc>
          <w:tcPr>
            <w:tcW w:w="817" w:type="dxa"/>
            <w:tcBorders>
              <w:top w:val="single" w:sz="4" w:space="0" w:color="000000"/>
              <w:left w:val="single" w:sz="4" w:space="0" w:color="000000"/>
              <w:bottom w:val="single" w:sz="4" w:space="0" w:color="000000"/>
              <w:right w:val="single" w:sz="4" w:space="0" w:color="000000"/>
            </w:tcBorders>
          </w:tcPr>
          <w:p w:rsidR="000A4BD9" w:rsidRPr="00795F33" w:rsidRDefault="000A4BD9" w:rsidP="00A25DB7">
            <w:pPr>
              <w:pStyle w:val="a5"/>
              <w:numPr>
                <w:ilvl w:val="0"/>
                <w:numId w:val="7"/>
              </w:numPr>
              <w:jc w:val="both"/>
              <w:rPr>
                <w:rFonts w:ascii="Times New Roman" w:hAnsi="Times New Roman"/>
                <w:sz w:val="24"/>
                <w:szCs w:val="24"/>
                <w:lang w:eastAsia="en-US"/>
              </w:rPr>
            </w:pPr>
          </w:p>
        </w:tc>
        <w:tc>
          <w:tcPr>
            <w:tcW w:w="5563" w:type="dxa"/>
            <w:tcBorders>
              <w:top w:val="single" w:sz="4" w:space="0" w:color="000000"/>
              <w:left w:val="single" w:sz="4" w:space="0" w:color="000000"/>
              <w:bottom w:val="single" w:sz="4" w:space="0" w:color="000000"/>
              <w:right w:val="single" w:sz="4" w:space="0" w:color="000000"/>
            </w:tcBorders>
            <w:hideMark/>
          </w:tcPr>
          <w:p w:rsidR="000A4BD9" w:rsidRPr="00795F33" w:rsidRDefault="000A4BD9" w:rsidP="00A25DB7">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0A4BD9" w:rsidRPr="00795F33" w:rsidRDefault="000A4BD9" w:rsidP="00A25DB7">
            <w:pPr>
              <w:pStyle w:val="a5"/>
              <w:jc w:val="both"/>
              <w:rPr>
                <w:rFonts w:ascii="Times New Roman" w:hAnsi="Times New Roman"/>
                <w:sz w:val="24"/>
                <w:szCs w:val="24"/>
                <w:lang w:eastAsia="en-US"/>
              </w:rPr>
            </w:pPr>
          </w:p>
        </w:tc>
      </w:tr>
      <w:tr w:rsidR="002F52F1" w:rsidTr="002F52F1">
        <w:trPr>
          <w:jc w:val="center"/>
        </w:trPr>
        <w:tc>
          <w:tcPr>
            <w:tcW w:w="817" w:type="dxa"/>
            <w:tcBorders>
              <w:top w:val="single" w:sz="4" w:space="0" w:color="000000"/>
              <w:left w:val="single" w:sz="4" w:space="0" w:color="000000"/>
              <w:bottom w:val="single" w:sz="4" w:space="0" w:color="000000"/>
              <w:right w:val="single" w:sz="4" w:space="0" w:color="000000"/>
            </w:tcBorders>
          </w:tcPr>
          <w:p w:rsidR="002F52F1" w:rsidRDefault="008E14C8" w:rsidP="000A4BD9">
            <w:pPr>
              <w:pStyle w:val="a5"/>
              <w:spacing w:line="276" w:lineRule="auto"/>
              <w:ind w:left="360"/>
              <w:jc w:val="both"/>
              <w:rPr>
                <w:rFonts w:ascii="Times New Roman" w:hAnsi="Times New Roman"/>
                <w:sz w:val="24"/>
                <w:szCs w:val="24"/>
                <w:lang w:eastAsia="en-US"/>
              </w:rPr>
            </w:pPr>
            <w:r>
              <w:rPr>
                <w:rFonts w:ascii="Times New Roman" w:hAnsi="Times New Roman"/>
                <w:sz w:val="24"/>
                <w:szCs w:val="24"/>
                <w:lang w:eastAsia="en-US"/>
              </w:rPr>
              <w:t>3.</w:t>
            </w:r>
          </w:p>
        </w:tc>
        <w:tc>
          <w:tcPr>
            <w:tcW w:w="5563" w:type="dxa"/>
            <w:tcBorders>
              <w:top w:val="single" w:sz="4" w:space="0" w:color="000000"/>
              <w:left w:val="single" w:sz="4" w:space="0" w:color="000000"/>
              <w:bottom w:val="single" w:sz="4" w:space="0" w:color="000000"/>
              <w:right w:val="single" w:sz="4" w:space="0" w:color="000000"/>
            </w:tcBorders>
            <w:hideMark/>
          </w:tcPr>
          <w:p w:rsidR="002F52F1" w:rsidRDefault="002F52F1">
            <w:pPr>
              <w:pStyle w:val="a5"/>
              <w:spacing w:line="276" w:lineRule="auto"/>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2F52F1" w:rsidRDefault="002F52F1">
            <w:pPr>
              <w:pStyle w:val="a5"/>
              <w:spacing w:line="276" w:lineRule="auto"/>
              <w:jc w:val="both"/>
              <w:rPr>
                <w:rFonts w:ascii="Times New Roman" w:hAnsi="Times New Roman"/>
                <w:sz w:val="24"/>
                <w:szCs w:val="24"/>
                <w:lang w:eastAsia="en-US"/>
              </w:rPr>
            </w:pPr>
          </w:p>
        </w:tc>
      </w:tr>
    </w:tbl>
    <w:p w:rsidR="002F52F1" w:rsidRDefault="002F52F1" w:rsidP="002F52F1">
      <w:pPr>
        <w:rPr>
          <w:smallCaps/>
          <w:sz w:val="28"/>
          <w:szCs w:val="28"/>
        </w:rPr>
      </w:pPr>
    </w:p>
    <w:p w:rsidR="002F52F1" w:rsidRDefault="002F52F1" w:rsidP="002F52F1">
      <w:pPr>
        <w:pStyle w:val="a5"/>
        <w:jc w:val="center"/>
        <w:rPr>
          <w:rFonts w:ascii="Times New Roman" w:hAnsi="Times New Roman"/>
          <w:b/>
          <w:sz w:val="20"/>
          <w:szCs w:val="20"/>
        </w:rPr>
      </w:pPr>
    </w:p>
    <w:p w:rsidR="002F52F1" w:rsidRDefault="002F52F1" w:rsidP="00EA390E">
      <w:pPr>
        <w:pStyle w:val="a5"/>
        <w:jc w:val="center"/>
        <w:rPr>
          <w:rFonts w:ascii="Times New Roman" w:hAnsi="Times New Roman"/>
          <w:b/>
          <w:sz w:val="20"/>
          <w:szCs w:val="20"/>
        </w:rPr>
      </w:pPr>
      <w:r>
        <w:rPr>
          <w:rFonts w:ascii="Times New Roman" w:hAnsi="Times New Roman"/>
          <w:b/>
          <w:sz w:val="20"/>
          <w:szCs w:val="20"/>
        </w:rPr>
        <w:t>ДЕТИ ИЗ НЕПОЛНЫХ СЕМЕЙ (В РАЗВОДЕ)</w:t>
      </w:r>
    </w:p>
    <w:tbl>
      <w:tblPr>
        <w:tblpPr w:leftFromText="180" w:rightFromText="180" w:bottomFromText="200" w:vertAnchor="text" w:horzAnchor="margin" w:tblpXSpec="center" w:tblpY="231"/>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705"/>
        <w:gridCol w:w="3191"/>
      </w:tblGrid>
      <w:tr w:rsidR="002F52F1" w:rsidTr="002F52F1">
        <w:tc>
          <w:tcPr>
            <w:tcW w:w="817"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87311D" w:rsidTr="002F52F1">
        <w:tc>
          <w:tcPr>
            <w:tcW w:w="817"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8"/>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Pr="0056271B" w:rsidRDefault="0087311D" w:rsidP="0087311D">
            <w:pPr>
              <w:pStyle w:val="a5"/>
              <w:jc w:val="both"/>
              <w:rPr>
                <w:rFonts w:ascii="Times New Roman" w:hAnsi="Times New Roman"/>
                <w:sz w:val="24"/>
                <w:szCs w:val="24"/>
                <w:lang w:eastAsia="en-US"/>
              </w:rPr>
            </w:pPr>
            <w:r w:rsidRPr="0056271B">
              <w:rPr>
                <w:rFonts w:ascii="Times New Roman" w:hAnsi="Times New Roman"/>
                <w:sz w:val="24"/>
                <w:szCs w:val="24"/>
              </w:rPr>
              <w:t>.</w:t>
            </w:r>
          </w:p>
        </w:tc>
      </w:tr>
      <w:tr w:rsidR="0087311D" w:rsidTr="002F52F1">
        <w:tc>
          <w:tcPr>
            <w:tcW w:w="817"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8"/>
              </w:numPr>
              <w:tabs>
                <w:tab w:val="left" w:pos="284"/>
              </w:tabs>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87311D" w:rsidP="0087311D">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87311D" w:rsidRPr="0056271B" w:rsidRDefault="0087311D" w:rsidP="0087311D">
            <w:pPr>
              <w:pStyle w:val="a5"/>
              <w:jc w:val="both"/>
              <w:rPr>
                <w:rFonts w:ascii="Times New Roman" w:hAnsi="Times New Roman"/>
                <w:sz w:val="24"/>
                <w:szCs w:val="24"/>
                <w:lang w:eastAsia="en-US"/>
              </w:rPr>
            </w:pPr>
          </w:p>
        </w:tc>
      </w:tr>
      <w:tr w:rsidR="0087311D" w:rsidTr="002F52F1">
        <w:tc>
          <w:tcPr>
            <w:tcW w:w="817"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8"/>
              </w:numPr>
              <w:tabs>
                <w:tab w:val="left" w:pos="284"/>
              </w:tabs>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r>
      <w:tr w:rsidR="0087311D" w:rsidTr="002F52F1">
        <w:tc>
          <w:tcPr>
            <w:tcW w:w="817"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8"/>
              </w:numPr>
              <w:tabs>
                <w:tab w:val="left" w:pos="284"/>
              </w:tabs>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r>
      <w:tr w:rsidR="0087311D" w:rsidTr="002F52F1">
        <w:tc>
          <w:tcPr>
            <w:tcW w:w="817"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8"/>
              </w:numPr>
              <w:tabs>
                <w:tab w:val="left" w:pos="284"/>
              </w:tabs>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pStyle w:val="a5"/>
              <w:jc w:val="both"/>
              <w:rPr>
                <w:rFonts w:ascii="Times New Roman" w:hAnsi="Times New Roman"/>
                <w:sz w:val="24"/>
                <w:szCs w:val="24"/>
                <w:lang w:eastAsia="en-US"/>
              </w:rPr>
            </w:pPr>
          </w:p>
        </w:tc>
      </w:tr>
    </w:tbl>
    <w:p w:rsidR="002F52F1" w:rsidRDefault="002F52F1" w:rsidP="002F52F1">
      <w:pPr>
        <w:pStyle w:val="a5"/>
        <w:jc w:val="both"/>
        <w:rPr>
          <w:rFonts w:ascii="Times New Roman" w:hAnsi="Times New Roman"/>
          <w:b/>
          <w:sz w:val="20"/>
          <w:szCs w:val="20"/>
          <w:lang w:eastAsia="en-US"/>
        </w:rPr>
      </w:pPr>
    </w:p>
    <w:p w:rsidR="002F52F1" w:rsidRDefault="002F52F1" w:rsidP="002F52F1">
      <w:pPr>
        <w:rPr>
          <w:smallCaps/>
          <w:sz w:val="28"/>
          <w:szCs w:val="28"/>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ДЕТИ ИЗ МНОГОДЕТНЫХ СЕМЕЙ</w:t>
      </w:r>
    </w:p>
    <w:tbl>
      <w:tblPr>
        <w:tblpPr w:leftFromText="180" w:rightFromText="180" w:bottomFromText="20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705"/>
        <w:gridCol w:w="3191"/>
      </w:tblGrid>
      <w:tr w:rsidR="002F52F1" w:rsidTr="002F52F1">
        <w:tc>
          <w:tcPr>
            <w:tcW w:w="675"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2F52F1" w:rsidRDefault="002F52F1">
            <w:pPr>
              <w:pStyle w:val="a5"/>
              <w:spacing w:line="276" w:lineRule="auto"/>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90015F" w:rsidP="0087311D">
            <w:pPr>
              <w:pStyle w:val="a5"/>
              <w:jc w:val="both"/>
              <w:rPr>
                <w:rFonts w:ascii="Times New Roman" w:hAnsi="Times New Roman"/>
                <w:sz w:val="24"/>
                <w:szCs w:val="24"/>
                <w:lang w:eastAsia="en-US"/>
              </w:rPr>
            </w:pPr>
            <w:r>
              <w:rPr>
                <w:rFonts w:ascii="Times New Roman" w:hAnsi="Times New Roman"/>
                <w:sz w:val="24"/>
                <w:szCs w:val="24"/>
                <w:lang w:eastAsia="en-US"/>
              </w:rPr>
              <w:t>Буянкина Анфиса</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Pr="0056271B" w:rsidRDefault="0087311D" w:rsidP="0087311D">
            <w:pPr>
              <w:pStyle w:val="a5"/>
              <w:jc w:val="both"/>
              <w:rPr>
                <w:rFonts w:ascii="Times New Roman" w:hAnsi="Times New Roman"/>
                <w:sz w:val="24"/>
                <w:szCs w:val="24"/>
                <w:lang w:eastAsia="en-US"/>
              </w:rPr>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Петро</w:t>
            </w:r>
            <w:r w:rsidR="0090015F">
              <w:rPr>
                <w:rFonts w:ascii="Times New Roman" w:hAnsi="Times New Roman"/>
                <w:sz w:val="24"/>
                <w:szCs w:val="24"/>
                <w:lang w:eastAsia="en-US"/>
              </w:rPr>
              <w:t>шенко Марсель</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Черниковская Вероника</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Ларина Таня</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Pr="0056271B"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Ласых Богдан</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Ткаченко Егор</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r w:rsidR="0087311D" w:rsidTr="002F52F1">
        <w:tc>
          <w:tcPr>
            <w:tcW w:w="675" w:type="dxa"/>
            <w:tcBorders>
              <w:top w:val="single" w:sz="4" w:space="0" w:color="000000"/>
              <w:left w:val="single" w:sz="4" w:space="0" w:color="000000"/>
              <w:bottom w:val="single" w:sz="4" w:space="0" w:color="000000"/>
              <w:right w:val="single" w:sz="4" w:space="0" w:color="000000"/>
            </w:tcBorders>
          </w:tcPr>
          <w:p w:rsidR="0087311D" w:rsidRPr="0056271B" w:rsidRDefault="0087311D" w:rsidP="0087311D">
            <w:pPr>
              <w:pStyle w:val="a5"/>
              <w:numPr>
                <w:ilvl w:val="0"/>
                <w:numId w:val="9"/>
              </w:numPr>
              <w:jc w:val="both"/>
              <w:rPr>
                <w:rFonts w:ascii="Times New Roman" w:hAnsi="Times New Roman"/>
                <w:sz w:val="24"/>
                <w:szCs w:val="24"/>
                <w:lang w:eastAsia="en-US"/>
              </w:rPr>
            </w:pPr>
          </w:p>
        </w:tc>
        <w:tc>
          <w:tcPr>
            <w:tcW w:w="5705" w:type="dxa"/>
            <w:tcBorders>
              <w:top w:val="single" w:sz="4" w:space="0" w:color="000000"/>
              <w:left w:val="single" w:sz="4" w:space="0" w:color="000000"/>
              <w:bottom w:val="single" w:sz="4" w:space="0" w:color="000000"/>
              <w:right w:val="single" w:sz="4" w:space="0" w:color="000000"/>
            </w:tcBorders>
            <w:hideMark/>
          </w:tcPr>
          <w:p w:rsidR="0087311D" w:rsidRDefault="00BE27C4" w:rsidP="0087311D">
            <w:pPr>
              <w:pStyle w:val="a5"/>
              <w:jc w:val="both"/>
              <w:rPr>
                <w:rFonts w:ascii="Times New Roman" w:hAnsi="Times New Roman"/>
                <w:sz w:val="24"/>
                <w:szCs w:val="24"/>
                <w:lang w:eastAsia="en-US"/>
              </w:rPr>
            </w:pPr>
            <w:r>
              <w:rPr>
                <w:rFonts w:ascii="Times New Roman" w:hAnsi="Times New Roman"/>
                <w:sz w:val="24"/>
                <w:szCs w:val="24"/>
                <w:lang w:eastAsia="en-US"/>
              </w:rPr>
              <w:t>Петрушев Павел</w:t>
            </w:r>
          </w:p>
        </w:tc>
        <w:tc>
          <w:tcPr>
            <w:tcW w:w="3191" w:type="dxa"/>
            <w:tcBorders>
              <w:top w:val="single" w:sz="4" w:space="0" w:color="000000"/>
              <w:left w:val="single" w:sz="4" w:space="0" w:color="000000"/>
              <w:bottom w:val="single" w:sz="4" w:space="0" w:color="000000"/>
              <w:right w:val="single" w:sz="4" w:space="0" w:color="000000"/>
            </w:tcBorders>
            <w:hideMark/>
          </w:tcPr>
          <w:p w:rsidR="0087311D" w:rsidRDefault="0087311D" w:rsidP="0087311D">
            <w:pPr>
              <w:spacing w:after="0"/>
            </w:pPr>
          </w:p>
        </w:tc>
      </w:tr>
    </w:tbl>
    <w:p w:rsidR="002F52F1" w:rsidRDefault="002F52F1" w:rsidP="002F52F1">
      <w:pPr>
        <w:pStyle w:val="a5"/>
        <w:jc w:val="both"/>
        <w:rPr>
          <w:rFonts w:ascii="Times New Roman" w:hAnsi="Times New Roman"/>
          <w:b/>
          <w:sz w:val="20"/>
          <w:szCs w:val="20"/>
        </w:rPr>
      </w:pPr>
    </w:p>
    <w:p w:rsidR="0087311D" w:rsidRDefault="0087311D" w:rsidP="002F52F1">
      <w:pPr>
        <w:pStyle w:val="a5"/>
        <w:jc w:val="center"/>
        <w:rPr>
          <w:rFonts w:ascii="Times New Roman" w:hAnsi="Times New Roman"/>
          <w:b/>
          <w:sz w:val="20"/>
          <w:szCs w:val="20"/>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ДЕТИ ОПЕКАЕМЫХ (ПОДОПЕЧНЫХ)</w:t>
      </w:r>
    </w:p>
    <w:p w:rsidR="002F52F1" w:rsidRDefault="002F52F1" w:rsidP="002F52F1">
      <w:pPr>
        <w:pStyle w:val="a5"/>
        <w:jc w:val="both"/>
        <w:rPr>
          <w:rFonts w:ascii="Times New Roman" w:hAnsi="Times New Roman"/>
          <w:b/>
          <w:sz w:val="20"/>
          <w:szCs w:val="20"/>
        </w:rPr>
      </w:pPr>
    </w:p>
    <w:tbl>
      <w:tblPr>
        <w:tblStyle w:val="a7"/>
        <w:tblpPr w:leftFromText="180" w:rightFromText="180" w:vertAnchor="text" w:horzAnchor="margin" w:tblpXSpec="center" w:tblpY="115"/>
        <w:tblW w:w="0" w:type="auto"/>
        <w:tblLook w:val="04A0"/>
      </w:tblPr>
      <w:tblGrid>
        <w:gridCol w:w="675"/>
        <w:gridCol w:w="5705"/>
        <w:gridCol w:w="3191"/>
      </w:tblGrid>
      <w:tr w:rsidR="002F52F1" w:rsidTr="008731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87311D" w:rsidRPr="0056271B" w:rsidTr="008731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11D" w:rsidRPr="0056271B" w:rsidRDefault="0087311D" w:rsidP="0087311D">
            <w:pPr>
              <w:pStyle w:val="a5"/>
              <w:numPr>
                <w:ilvl w:val="0"/>
                <w:numId w:val="10"/>
              </w:numPr>
              <w:jc w:val="both"/>
              <w:rPr>
                <w:rFonts w:ascii="Times New Roman" w:hAnsi="Times New Roman"/>
                <w:sz w:val="24"/>
                <w:szCs w:val="24"/>
                <w:lang w:eastAsia="en-US"/>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11D" w:rsidRPr="0056271B" w:rsidRDefault="00880E89" w:rsidP="0087311D">
            <w:pPr>
              <w:pStyle w:val="a5"/>
              <w:jc w:val="both"/>
              <w:rPr>
                <w:rFonts w:ascii="Times New Roman" w:hAnsi="Times New Roman"/>
                <w:sz w:val="24"/>
                <w:szCs w:val="24"/>
                <w:lang w:eastAsia="en-US"/>
              </w:rPr>
            </w:pPr>
            <w:r>
              <w:rPr>
                <w:rFonts w:ascii="Times New Roman" w:hAnsi="Times New Roman"/>
                <w:sz w:val="24"/>
                <w:szCs w:val="24"/>
                <w:lang w:eastAsia="en-US"/>
              </w:rPr>
              <w:t>Худяков Артем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11D" w:rsidRPr="0056271B" w:rsidRDefault="0087311D" w:rsidP="0087311D">
            <w:pPr>
              <w:pStyle w:val="a5"/>
              <w:jc w:val="both"/>
              <w:rPr>
                <w:rFonts w:ascii="Times New Roman" w:hAnsi="Times New Roman"/>
                <w:sz w:val="24"/>
                <w:szCs w:val="24"/>
                <w:lang w:eastAsia="en-US"/>
              </w:rPr>
            </w:pPr>
          </w:p>
        </w:tc>
      </w:tr>
    </w:tbl>
    <w:p w:rsidR="0087311D" w:rsidRDefault="0087311D" w:rsidP="002F52F1">
      <w:pPr>
        <w:pStyle w:val="a5"/>
        <w:jc w:val="center"/>
        <w:rPr>
          <w:rFonts w:ascii="Times New Roman" w:hAnsi="Times New Roman"/>
          <w:b/>
          <w:sz w:val="20"/>
          <w:szCs w:val="20"/>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ДЕТЕЙ-ИНВАЛИДОВ</w:t>
      </w:r>
    </w:p>
    <w:p w:rsidR="002F52F1" w:rsidRDefault="002F52F1" w:rsidP="002F52F1">
      <w:pPr>
        <w:pStyle w:val="a5"/>
        <w:jc w:val="both"/>
        <w:rPr>
          <w:rFonts w:ascii="Times New Roman" w:hAnsi="Times New Roman"/>
          <w:b/>
          <w:sz w:val="24"/>
          <w:szCs w:val="24"/>
        </w:rPr>
      </w:pPr>
    </w:p>
    <w:tbl>
      <w:tblPr>
        <w:tblStyle w:val="a7"/>
        <w:tblpPr w:leftFromText="180" w:rightFromText="180" w:vertAnchor="text" w:horzAnchor="margin" w:tblpXSpec="center" w:tblpY="103"/>
        <w:tblW w:w="0" w:type="auto"/>
        <w:tblLook w:val="04A0"/>
      </w:tblPr>
      <w:tblGrid>
        <w:gridCol w:w="675"/>
        <w:gridCol w:w="5705"/>
        <w:gridCol w:w="3191"/>
      </w:tblGrid>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2F52F1">
            <w:pPr>
              <w:pStyle w:val="a5"/>
              <w:numPr>
                <w:ilvl w:val="0"/>
                <w:numId w:val="11"/>
              </w:numPr>
              <w:jc w:val="both"/>
              <w:rPr>
                <w:rFonts w:ascii="Times New Roman" w:hAnsi="Times New Roman"/>
                <w:sz w:val="20"/>
                <w:szCs w:val="20"/>
                <w:lang w:eastAsia="en-US"/>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0"/>
                <w:szCs w:val="20"/>
                <w:lang w:eastAsia="en-US"/>
              </w:rPr>
            </w:pPr>
            <w:r>
              <w:rPr>
                <w:rFonts w:ascii="Times New Roman" w:hAnsi="Times New Roman"/>
                <w:sz w:val="20"/>
                <w:szCs w:val="20"/>
                <w:lang w:eastAsia="en-US"/>
              </w:rPr>
              <w:t>-</w:t>
            </w:r>
            <w:r w:rsidR="00880E89">
              <w:rPr>
                <w:rFonts w:ascii="Times New Roman" w:hAnsi="Times New Roman"/>
                <w:sz w:val="20"/>
                <w:szCs w:val="20"/>
                <w:lang w:eastAsia="en-US"/>
              </w:rPr>
              <w:t>Пасичниченко Сабина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0"/>
                <w:szCs w:val="20"/>
                <w:lang w:eastAsia="en-US"/>
              </w:rPr>
            </w:pPr>
          </w:p>
        </w:tc>
      </w:tr>
    </w:tbl>
    <w:p w:rsidR="002F52F1" w:rsidRDefault="002F52F1" w:rsidP="002F52F1">
      <w:pPr>
        <w:pStyle w:val="a5"/>
        <w:jc w:val="both"/>
        <w:rPr>
          <w:rFonts w:ascii="Times New Roman" w:hAnsi="Times New Roman"/>
          <w:b/>
          <w:sz w:val="20"/>
          <w:szCs w:val="20"/>
          <w:lang w:eastAsia="en-US"/>
        </w:rPr>
      </w:pPr>
    </w:p>
    <w:p w:rsidR="002F52F1" w:rsidRDefault="002F52F1" w:rsidP="002F52F1">
      <w:pPr>
        <w:pStyle w:val="a5"/>
        <w:jc w:val="both"/>
        <w:rPr>
          <w:rFonts w:ascii="Times New Roman" w:hAnsi="Times New Roman"/>
          <w:b/>
          <w:sz w:val="20"/>
          <w:szCs w:val="20"/>
        </w:rPr>
      </w:pPr>
    </w:p>
    <w:p w:rsidR="0087311D" w:rsidRDefault="0087311D" w:rsidP="00EA390E">
      <w:pPr>
        <w:pStyle w:val="a5"/>
        <w:jc w:val="center"/>
        <w:rPr>
          <w:rFonts w:ascii="Times New Roman" w:hAnsi="Times New Roman"/>
          <w:b/>
          <w:sz w:val="20"/>
          <w:szCs w:val="20"/>
        </w:rPr>
      </w:pPr>
    </w:p>
    <w:p w:rsidR="0087311D" w:rsidRDefault="0087311D" w:rsidP="00EA390E">
      <w:pPr>
        <w:pStyle w:val="a5"/>
        <w:jc w:val="center"/>
        <w:rPr>
          <w:rFonts w:ascii="Times New Roman" w:hAnsi="Times New Roman"/>
          <w:b/>
          <w:sz w:val="20"/>
          <w:szCs w:val="20"/>
        </w:rPr>
      </w:pPr>
    </w:p>
    <w:p w:rsidR="0087311D" w:rsidRDefault="0087311D" w:rsidP="00EA390E">
      <w:pPr>
        <w:pStyle w:val="a5"/>
        <w:jc w:val="center"/>
        <w:rPr>
          <w:rFonts w:ascii="Times New Roman" w:hAnsi="Times New Roman"/>
          <w:b/>
          <w:sz w:val="20"/>
          <w:szCs w:val="20"/>
        </w:rPr>
      </w:pPr>
    </w:p>
    <w:p w:rsidR="0087311D" w:rsidRDefault="0087311D" w:rsidP="00EA390E">
      <w:pPr>
        <w:pStyle w:val="a5"/>
        <w:jc w:val="center"/>
        <w:rPr>
          <w:rFonts w:ascii="Times New Roman" w:hAnsi="Times New Roman"/>
          <w:b/>
          <w:sz w:val="20"/>
          <w:szCs w:val="20"/>
        </w:rPr>
      </w:pPr>
    </w:p>
    <w:p w:rsidR="0087311D" w:rsidRDefault="0087311D" w:rsidP="00EA390E">
      <w:pPr>
        <w:pStyle w:val="a5"/>
        <w:jc w:val="center"/>
        <w:rPr>
          <w:rFonts w:ascii="Times New Roman" w:hAnsi="Times New Roman"/>
          <w:b/>
          <w:sz w:val="20"/>
          <w:szCs w:val="20"/>
        </w:rPr>
      </w:pPr>
    </w:p>
    <w:p w:rsidR="002F52F1" w:rsidRDefault="002F52F1" w:rsidP="00EA390E">
      <w:pPr>
        <w:pStyle w:val="a5"/>
        <w:jc w:val="center"/>
        <w:rPr>
          <w:rFonts w:ascii="Times New Roman" w:hAnsi="Times New Roman"/>
          <w:b/>
          <w:sz w:val="20"/>
          <w:szCs w:val="20"/>
        </w:rPr>
      </w:pPr>
      <w:r>
        <w:rPr>
          <w:rFonts w:ascii="Times New Roman" w:hAnsi="Times New Roman"/>
          <w:b/>
          <w:sz w:val="20"/>
          <w:szCs w:val="20"/>
        </w:rPr>
        <w:t>ДЕТЕЙ - СИРОТ</w:t>
      </w:r>
    </w:p>
    <w:p w:rsidR="002F52F1" w:rsidRDefault="002F52F1" w:rsidP="002F52F1">
      <w:pPr>
        <w:pStyle w:val="a5"/>
        <w:jc w:val="both"/>
        <w:rPr>
          <w:rFonts w:ascii="Times New Roman" w:hAnsi="Times New Roman"/>
          <w:b/>
          <w:sz w:val="20"/>
          <w:szCs w:val="20"/>
        </w:rPr>
      </w:pPr>
    </w:p>
    <w:tbl>
      <w:tblPr>
        <w:tblStyle w:val="a7"/>
        <w:tblpPr w:leftFromText="180" w:rightFromText="180" w:vertAnchor="text" w:horzAnchor="margin" w:tblpXSpec="center" w:tblpY="29"/>
        <w:tblW w:w="0" w:type="auto"/>
        <w:tblLook w:val="04A0"/>
      </w:tblPr>
      <w:tblGrid>
        <w:gridCol w:w="675"/>
        <w:gridCol w:w="5705"/>
        <w:gridCol w:w="3191"/>
      </w:tblGrid>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lastRenderedPageBreak/>
              <w:t>№ п/п</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2F52F1">
            <w:pPr>
              <w:pStyle w:val="a5"/>
              <w:numPr>
                <w:ilvl w:val="0"/>
                <w:numId w:val="12"/>
              </w:numPr>
              <w:jc w:val="both"/>
              <w:rPr>
                <w:rFonts w:ascii="Times New Roman" w:hAnsi="Times New Roman"/>
                <w:sz w:val="20"/>
                <w:szCs w:val="20"/>
                <w:lang w:eastAsia="en-US"/>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0"/>
                <w:szCs w:val="20"/>
                <w:lang w:eastAsia="en-US"/>
              </w:rPr>
            </w:pPr>
            <w:r>
              <w:rPr>
                <w:rFonts w:ascii="Times New Roman" w:hAnsi="Times New Roman"/>
                <w:sz w:val="20"/>
                <w:szCs w:val="20"/>
                <w:lang w:eastAsia="en-US"/>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0"/>
                <w:szCs w:val="20"/>
                <w:lang w:eastAsia="en-US"/>
              </w:rPr>
            </w:pPr>
            <w:r>
              <w:rPr>
                <w:rFonts w:ascii="Times New Roman" w:hAnsi="Times New Roman"/>
                <w:sz w:val="20"/>
                <w:szCs w:val="20"/>
                <w:lang w:eastAsia="en-US"/>
              </w:rPr>
              <w:t>----------------------</w:t>
            </w:r>
          </w:p>
        </w:tc>
      </w:tr>
    </w:tbl>
    <w:p w:rsidR="002F52F1" w:rsidRDefault="002F52F1" w:rsidP="002F52F1">
      <w:pPr>
        <w:pStyle w:val="a5"/>
        <w:jc w:val="both"/>
        <w:rPr>
          <w:rFonts w:ascii="Times New Roman" w:hAnsi="Times New Roman"/>
          <w:b/>
          <w:sz w:val="20"/>
          <w:szCs w:val="20"/>
        </w:rPr>
      </w:pPr>
    </w:p>
    <w:p w:rsidR="002F52F1" w:rsidRDefault="002F52F1" w:rsidP="002F52F1">
      <w:pPr>
        <w:pStyle w:val="a5"/>
        <w:jc w:val="both"/>
        <w:rPr>
          <w:rFonts w:ascii="Times New Roman" w:hAnsi="Times New Roman"/>
          <w:b/>
          <w:sz w:val="20"/>
          <w:szCs w:val="20"/>
        </w:rPr>
      </w:pPr>
    </w:p>
    <w:p w:rsidR="002F52F1" w:rsidRDefault="002F52F1" w:rsidP="002F52F1">
      <w:pPr>
        <w:pStyle w:val="a5"/>
        <w:jc w:val="both"/>
        <w:rPr>
          <w:rFonts w:ascii="Times New Roman" w:hAnsi="Times New Roman"/>
          <w:b/>
          <w:sz w:val="20"/>
          <w:szCs w:val="20"/>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ДЕТЕЙ ИЗ СОЦИАЛЬНО НЕБЛАГОПОЛУЧНЫХ СЕМЕЙ</w:t>
      </w:r>
    </w:p>
    <w:p w:rsidR="002F52F1" w:rsidRDefault="002F52F1" w:rsidP="002F52F1">
      <w:pPr>
        <w:pStyle w:val="a5"/>
        <w:jc w:val="both"/>
        <w:rPr>
          <w:rFonts w:ascii="Times New Roman" w:hAnsi="Times New Roman"/>
          <w:b/>
          <w:sz w:val="20"/>
          <w:szCs w:val="20"/>
        </w:rPr>
      </w:pPr>
    </w:p>
    <w:tbl>
      <w:tblPr>
        <w:tblStyle w:val="a7"/>
        <w:tblpPr w:leftFromText="180" w:rightFromText="180" w:vertAnchor="text" w:horzAnchor="margin" w:tblpXSpec="center" w:tblpY="-51"/>
        <w:tblW w:w="0" w:type="auto"/>
        <w:tblLook w:val="04A0"/>
      </w:tblPr>
      <w:tblGrid>
        <w:gridCol w:w="675"/>
        <w:gridCol w:w="5705"/>
        <w:gridCol w:w="3191"/>
      </w:tblGrid>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2F52F1">
            <w:pPr>
              <w:pStyle w:val="a5"/>
              <w:numPr>
                <w:ilvl w:val="0"/>
                <w:numId w:val="13"/>
              </w:numPr>
              <w:jc w:val="both"/>
              <w:rPr>
                <w:rFonts w:ascii="Times New Roman" w:hAnsi="Times New Roman"/>
                <w:sz w:val="20"/>
                <w:szCs w:val="20"/>
                <w:lang w:eastAsia="en-US"/>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BE27C4">
            <w:pPr>
              <w:pStyle w:val="a5"/>
              <w:jc w:val="both"/>
              <w:rPr>
                <w:rFonts w:ascii="Times New Roman" w:hAnsi="Times New Roman"/>
                <w:sz w:val="20"/>
                <w:szCs w:val="20"/>
                <w:lang w:eastAsia="en-US"/>
              </w:rPr>
            </w:pPr>
            <w:r>
              <w:rPr>
                <w:rFonts w:ascii="Times New Roman" w:hAnsi="Times New Roman"/>
                <w:sz w:val="20"/>
                <w:szCs w:val="20"/>
                <w:lang w:eastAsia="en-US"/>
              </w:rPr>
              <w:t>Ласых Богдан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2F52F1">
            <w:pPr>
              <w:pStyle w:val="a5"/>
              <w:jc w:val="both"/>
              <w:rPr>
                <w:rFonts w:ascii="Times New Roman" w:hAnsi="Times New Roman"/>
                <w:sz w:val="20"/>
                <w:szCs w:val="20"/>
                <w:lang w:eastAsia="en-US"/>
              </w:rPr>
            </w:pPr>
          </w:p>
        </w:tc>
      </w:tr>
    </w:tbl>
    <w:p w:rsidR="002F52F1" w:rsidRDefault="002F52F1" w:rsidP="002F52F1">
      <w:pPr>
        <w:pStyle w:val="a5"/>
        <w:jc w:val="both"/>
        <w:rPr>
          <w:rFonts w:ascii="Times New Roman" w:hAnsi="Times New Roman"/>
          <w:b/>
          <w:sz w:val="20"/>
          <w:szCs w:val="20"/>
        </w:rPr>
      </w:pPr>
    </w:p>
    <w:p w:rsidR="002F52F1" w:rsidRDefault="002F52F1" w:rsidP="002F52F1">
      <w:pPr>
        <w:pStyle w:val="a5"/>
        <w:jc w:val="both"/>
        <w:rPr>
          <w:rFonts w:ascii="Times New Roman" w:hAnsi="Times New Roman"/>
          <w:b/>
          <w:sz w:val="20"/>
          <w:szCs w:val="20"/>
        </w:rPr>
      </w:pPr>
    </w:p>
    <w:p w:rsidR="002F52F1" w:rsidRDefault="002F52F1" w:rsidP="002F52F1">
      <w:pPr>
        <w:pStyle w:val="a5"/>
        <w:jc w:val="center"/>
        <w:rPr>
          <w:rFonts w:ascii="Times New Roman" w:hAnsi="Times New Roman"/>
          <w:b/>
          <w:sz w:val="20"/>
          <w:szCs w:val="20"/>
        </w:rPr>
      </w:pPr>
      <w:r>
        <w:rPr>
          <w:rFonts w:ascii="Times New Roman" w:hAnsi="Times New Roman"/>
          <w:b/>
          <w:sz w:val="20"/>
          <w:szCs w:val="20"/>
        </w:rPr>
        <w:t>ДЕТИ ИЗ СЕМЕЙ ВОЕННОСЛУЖАЩИХ</w:t>
      </w:r>
    </w:p>
    <w:tbl>
      <w:tblPr>
        <w:tblStyle w:val="a7"/>
        <w:tblpPr w:leftFromText="180" w:rightFromText="180" w:vertAnchor="text" w:horzAnchor="margin" w:tblpXSpec="center" w:tblpY="401"/>
        <w:tblW w:w="0" w:type="auto"/>
        <w:tblLook w:val="04A0"/>
      </w:tblPr>
      <w:tblGrid>
        <w:gridCol w:w="675"/>
        <w:gridCol w:w="5705"/>
        <w:gridCol w:w="3191"/>
      </w:tblGrid>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 п/п</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center"/>
              <w:rPr>
                <w:rFonts w:ascii="Times New Roman" w:hAnsi="Times New Roman"/>
                <w:b/>
                <w:sz w:val="24"/>
                <w:szCs w:val="24"/>
                <w:lang w:eastAsia="en-US"/>
              </w:rPr>
            </w:pPr>
            <w:r>
              <w:rPr>
                <w:rFonts w:ascii="Times New Roman" w:hAnsi="Times New Roman"/>
                <w:b/>
                <w:sz w:val="24"/>
                <w:szCs w:val="24"/>
                <w:lang w:eastAsia="en-US"/>
              </w:rPr>
              <w:t>Ф. И. ребёнка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2F1" w:rsidRDefault="002F52F1">
            <w:pPr>
              <w:pStyle w:val="a5"/>
              <w:jc w:val="both"/>
              <w:rPr>
                <w:rFonts w:ascii="Times New Roman" w:hAnsi="Times New Roman"/>
                <w:b/>
                <w:sz w:val="24"/>
                <w:szCs w:val="24"/>
                <w:lang w:eastAsia="en-US"/>
              </w:rPr>
            </w:pPr>
            <w:r>
              <w:rPr>
                <w:rFonts w:ascii="Times New Roman" w:hAnsi="Times New Roman"/>
                <w:b/>
                <w:sz w:val="24"/>
                <w:szCs w:val="24"/>
                <w:lang w:eastAsia="en-US"/>
              </w:rPr>
              <w:t>Дата рождения</w:t>
            </w:r>
          </w:p>
        </w:tc>
      </w:tr>
      <w:tr w:rsidR="002F52F1" w:rsidTr="002F52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F1" w:rsidRDefault="002F52F1" w:rsidP="0087311D">
            <w:pPr>
              <w:pStyle w:val="a5"/>
              <w:ind w:left="360"/>
              <w:jc w:val="both"/>
              <w:rPr>
                <w:rFonts w:ascii="Times New Roman" w:hAnsi="Times New Roman"/>
                <w:sz w:val="24"/>
                <w:szCs w:val="24"/>
                <w:lang w:eastAsia="en-US"/>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F1" w:rsidRDefault="002F52F1">
            <w:pPr>
              <w:pStyle w:val="a5"/>
              <w:jc w:val="both"/>
              <w:rPr>
                <w:rFonts w:ascii="Times New Roman" w:hAnsi="Times New Roman"/>
                <w:sz w:val="20"/>
                <w:szCs w:val="20"/>
                <w:lang w:eastAsia="en-US"/>
              </w:rPr>
            </w:pPr>
          </w:p>
        </w:tc>
      </w:tr>
    </w:tbl>
    <w:p w:rsidR="002F52F1" w:rsidRDefault="002F52F1" w:rsidP="002F52F1">
      <w:pPr>
        <w:shd w:val="clear" w:color="auto" w:fill="FFFFFF"/>
        <w:spacing w:after="0" w:line="240" w:lineRule="auto"/>
        <w:rPr>
          <w:rFonts w:ascii="Verdana" w:eastAsia="Times New Roman" w:hAnsi="Verdana"/>
          <w:color w:val="222222"/>
          <w:sz w:val="18"/>
          <w:szCs w:val="18"/>
          <w:lang w:eastAsia="ru-RU"/>
        </w:rPr>
      </w:pPr>
    </w:p>
    <w:p w:rsidR="002F52F1" w:rsidRDefault="002F52F1" w:rsidP="002F52F1">
      <w:pPr>
        <w:shd w:val="clear" w:color="auto" w:fill="FFFFFF"/>
        <w:spacing w:after="0" w:line="240" w:lineRule="auto"/>
        <w:rPr>
          <w:rFonts w:ascii="Times New Roman" w:eastAsia="Times New Roman" w:hAnsi="Times New Roman"/>
          <w:b/>
          <w:sz w:val="24"/>
          <w:szCs w:val="24"/>
          <w:lang w:eastAsia="ru-RU"/>
        </w:rPr>
      </w:pPr>
    </w:p>
    <w:p w:rsidR="002F52F1" w:rsidRDefault="002F52F1" w:rsidP="002F52F1">
      <w:pPr>
        <w:shd w:val="clear" w:color="auto" w:fill="FFFFFF"/>
        <w:spacing w:after="0" w:line="240" w:lineRule="auto"/>
        <w:rPr>
          <w:rFonts w:ascii="Times New Roman" w:eastAsia="Times New Roman" w:hAnsi="Times New Roman"/>
          <w:b/>
          <w:sz w:val="24"/>
          <w:szCs w:val="24"/>
          <w:lang w:eastAsia="ru-RU"/>
        </w:rPr>
      </w:pPr>
    </w:p>
    <w:p w:rsidR="002F52F1" w:rsidRDefault="002F52F1" w:rsidP="002F52F1">
      <w:pPr>
        <w:shd w:val="clear" w:color="auto" w:fill="FFFFFF"/>
        <w:spacing w:after="0" w:line="240" w:lineRule="auto"/>
        <w:rPr>
          <w:rFonts w:ascii="Verdana" w:eastAsia="Times New Roman" w:hAnsi="Verdana"/>
          <w:color w:val="222222"/>
          <w:sz w:val="18"/>
          <w:szCs w:val="18"/>
          <w:lang w:eastAsia="ru-RU"/>
        </w:rPr>
      </w:pPr>
      <w:r>
        <w:rPr>
          <w:rFonts w:ascii="Times New Roman" w:eastAsia="Times New Roman" w:hAnsi="Times New Roman"/>
          <w:b/>
          <w:sz w:val="24"/>
          <w:szCs w:val="24"/>
          <w:lang w:eastAsia="ru-RU"/>
        </w:rPr>
        <w:t>1.5. Целевые ориентиры, сформулированные в ФГОС дошкольного образования.</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w:t>
      </w:r>
      <w:r>
        <w:rPr>
          <w:rFonts w:ascii="Times New Roman" w:eastAsia="Times New Roman" w:hAnsi="Times New Roman"/>
          <w:color w:val="000000"/>
          <w:sz w:val="24"/>
          <w:szCs w:val="24"/>
          <w:lang w:eastAsia="ru-RU"/>
        </w:rPr>
        <w:lastRenderedPageBreak/>
        <w:t xml:space="preserve">возможностей, которые еще не доступны ребенку, до способности проявлять характеристики в самостоятельной деятельности и поведении. </w:t>
      </w:r>
    </w:p>
    <w:p w:rsidR="002F52F1" w:rsidRDefault="002F52F1" w:rsidP="002F52F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Настоящие требования являются ориентирами для:</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изучения характеристик образования детей в возрасте от 2 месяцев до 8 лет;</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F52F1" w:rsidRDefault="002F52F1" w:rsidP="002F52F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аттестацию педагогических кадров;</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оценку качества образования;</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распределение стимулирующего фонда оплаты труда работников ДОУ.</w:t>
      </w:r>
    </w:p>
    <w:p w:rsidR="002F52F1" w:rsidRDefault="002F52F1" w:rsidP="002F52F1">
      <w:pPr>
        <w:shd w:val="clear" w:color="auto" w:fill="FFFFFF"/>
        <w:spacing w:after="0" w:line="240" w:lineRule="auto"/>
        <w:jc w:val="both"/>
        <w:rPr>
          <w:rFonts w:ascii="Times New Roman" w:eastAsia="Times New Roman" w:hAnsi="Times New Roman"/>
          <w:color w:val="000000"/>
          <w:sz w:val="24"/>
          <w:szCs w:val="24"/>
          <w:lang w:eastAsia="ru-RU"/>
        </w:rPr>
      </w:pP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52F1" w:rsidRDefault="002F52F1" w:rsidP="002F52F1">
      <w:pPr>
        <w:shd w:val="clear" w:color="auto" w:fill="FFFFFF"/>
        <w:spacing w:after="0" w:line="240" w:lineRule="auto"/>
        <w:ind w:firstLine="288"/>
        <w:jc w:val="both"/>
        <w:rPr>
          <w:rFonts w:ascii="Times New Roman" w:eastAsia="Times New Roman" w:hAnsi="Times New Roman"/>
          <w:color w:val="000000"/>
          <w:sz w:val="24"/>
          <w:szCs w:val="24"/>
          <w:lang w:eastAsia="ru-RU"/>
        </w:rPr>
      </w:pPr>
    </w:p>
    <w:p w:rsidR="002F52F1" w:rsidRDefault="002F52F1" w:rsidP="002F52F1">
      <w:pPr>
        <w:shd w:val="clear" w:color="auto" w:fill="FFFFFF"/>
        <w:spacing w:after="0" w:line="240" w:lineRule="auto"/>
        <w:jc w:val="both"/>
        <w:rPr>
          <w:rFonts w:ascii="Verdana" w:eastAsia="Times New Roman" w:hAnsi="Verdana"/>
          <w:color w:val="222222"/>
          <w:sz w:val="18"/>
          <w:szCs w:val="18"/>
          <w:lang w:eastAsia="ru-RU"/>
        </w:rPr>
      </w:pPr>
    </w:p>
    <w:p w:rsidR="002F52F1" w:rsidRDefault="002F52F1" w:rsidP="002F52F1">
      <w:pPr>
        <w:shd w:val="clear" w:color="auto" w:fill="FFFFFF"/>
        <w:spacing w:after="0" w:line="240" w:lineRule="auto"/>
        <w:ind w:lef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Целевые ориентиры образования на этапе завершения дошкольного образования:</w:t>
      </w:r>
    </w:p>
    <w:p w:rsidR="002F52F1" w:rsidRDefault="002F52F1" w:rsidP="002F52F1">
      <w:pPr>
        <w:shd w:val="clear" w:color="auto" w:fill="FFFFFF"/>
        <w:spacing w:after="0" w:line="240" w:lineRule="auto"/>
        <w:ind w:left="426"/>
        <w:jc w:val="both"/>
        <w:rPr>
          <w:rFonts w:ascii="Times New Roman" w:eastAsia="Times New Roman" w:hAnsi="Times New Roman"/>
          <w:b/>
          <w:sz w:val="24"/>
          <w:szCs w:val="24"/>
          <w:lang w:eastAsia="ru-RU"/>
        </w:rPr>
      </w:pP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Pr>
          <w:rFonts w:ascii="Times New Roman" w:eastAsia="Times New Roman" w:hAnsi="Times New Roman"/>
          <w:sz w:val="24"/>
          <w:szCs w:val="24"/>
          <w:lang w:eastAsia="ru-RU"/>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F52F1" w:rsidRDefault="002F52F1" w:rsidP="002F52F1">
      <w:pPr>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w:t>
      </w:r>
      <w:r>
        <w:rPr>
          <w:rFonts w:ascii="Times New Roman" w:eastAsia="Times New Roman" w:hAnsi="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F52F1" w:rsidRDefault="002F52F1" w:rsidP="002F52F1">
      <w:pPr>
        <w:shd w:val="clear" w:color="auto" w:fill="FFFFFF"/>
        <w:spacing w:after="0" w:line="240" w:lineRule="auto"/>
        <w:ind w:left="426"/>
        <w:rPr>
          <w:rFonts w:ascii="Times New Roman" w:eastAsia="Times New Roman" w:hAnsi="Times New Roman"/>
          <w:sz w:val="24"/>
          <w:szCs w:val="24"/>
          <w:lang w:eastAsia="ru-RU"/>
        </w:rPr>
      </w:pPr>
    </w:p>
    <w:p w:rsidR="002F52F1" w:rsidRDefault="002F52F1" w:rsidP="002F52F1">
      <w:pPr>
        <w:shd w:val="clear" w:color="auto" w:fill="FFFFFF"/>
        <w:spacing w:after="0" w:line="240" w:lineRule="auto"/>
        <w:ind w:left="426"/>
        <w:rPr>
          <w:rFonts w:ascii="Times New Roman" w:eastAsia="Times New Roman" w:hAnsi="Times New Roman"/>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1.6.Планируемые результаты как ориентиры  освоения  воспитанниками</w:t>
      </w: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основной образовательной программы  дошкольного образования. </w:t>
      </w: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(формируемая  часть) 7 лет</w:t>
      </w:r>
    </w:p>
    <w:p w:rsidR="002F52F1" w:rsidRDefault="002F52F1" w:rsidP="002F52F1">
      <w:pPr>
        <w:spacing w:after="0" w:line="240" w:lineRule="auto"/>
        <w:jc w:val="center"/>
        <w:rPr>
          <w:rFonts w:ascii="Times New Roman" w:eastAsia="Times New Roman" w:hAnsi="Times New Roman"/>
          <w:b/>
          <w:sz w:val="24"/>
          <w:szCs w:val="24"/>
          <w:lang w:eastAsia="ru-RU"/>
        </w:rPr>
      </w:pPr>
    </w:p>
    <w:tbl>
      <w:tblPr>
        <w:tblW w:w="5384" w:type="pct"/>
        <w:tblInd w:w="-885" w:type="dxa"/>
        <w:tblLook w:val="01E0"/>
      </w:tblPr>
      <w:tblGrid>
        <w:gridCol w:w="2974"/>
        <w:gridCol w:w="7942"/>
      </w:tblGrid>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ориентиры</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Динамика освоения целевых ориентиров</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ind w:right="-108"/>
              <w:rPr>
                <w:rFonts w:ascii="Times New Roman" w:eastAsia="Times New Roman" w:hAnsi="Times New Roman"/>
                <w:sz w:val="24"/>
                <w:szCs w:val="24"/>
                <w:lang w:eastAsia="ru-RU"/>
              </w:rPr>
            </w:pPr>
            <w:r>
              <w:rPr>
                <w:rFonts w:ascii="Times New Roman" w:eastAsia="Times-Bold" w:hAnsi="Times New Roman"/>
                <w:bCs/>
                <w:sz w:val="24"/>
                <w:szCs w:val="24"/>
                <w:lang w:eastAsia="ru-RU"/>
              </w:rPr>
              <w:t>1</w:t>
            </w:r>
            <w:r>
              <w:rPr>
                <w:rFonts w:ascii="Times New Roman" w:eastAsia="Times-Bold" w:hAnsi="Times New Roman"/>
                <w:b/>
                <w:bCs/>
                <w:sz w:val="24"/>
                <w:szCs w:val="24"/>
                <w:lang w:eastAsia="ru-RU"/>
              </w:rPr>
              <w:t xml:space="preserve">. </w:t>
            </w:r>
            <w:r>
              <w:rPr>
                <w:rFonts w:ascii="Times New Roman" w:eastAsia="Times-Bold" w:hAnsi="Times New Roman"/>
                <w:bCs/>
                <w:sz w:val="24"/>
                <w:szCs w:val="24"/>
                <w:lang w:eastAsia="ru-RU"/>
              </w:rPr>
              <w:t>Р</w:t>
            </w:r>
            <w:r>
              <w:rPr>
                <w:rFonts w:ascii="Times New Roman" w:eastAsia="Times New Roman" w:hAnsi="Times New Roman"/>
                <w:sz w:val="24"/>
                <w:szCs w:val="24"/>
                <w:lang w:eastAsia="ru-RU"/>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Крупная и мелкая моторика хорошо скоординированы. Освоенные действия выполняются точно, быстро.</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 солнца, попадания пыли, песка и т. д.).</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Соблюдает гигиенические требования к чтению (рассматриванию) книг.</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Имеет представления о необходимости движений и регулярных занятиях физкультурой, оценивает их влияние на собственную силу, быстроту, </w:t>
            </w:r>
            <w:r>
              <w:rPr>
                <w:rFonts w:ascii="Times New Roman" w:eastAsia="Times New Roman" w:hAnsi="Times New Roman"/>
                <w:sz w:val="24"/>
                <w:szCs w:val="24"/>
                <w:lang w:eastAsia="ru-RU"/>
              </w:rPr>
              <w:lastRenderedPageBreak/>
              <w:t>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Художественно-эстетическое развитие </w:t>
            </w:r>
            <w:r>
              <w:rPr>
                <w:rFonts w:ascii="Times New Roman" w:eastAsia="Times New Roman" w:hAnsi="Times New Roman"/>
                <w:sz w:val="24"/>
                <w:szCs w:val="24"/>
                <w:lang w:eastAsia="ru-RU"/>
              </w:rPr>
              <w:t>Танцует элементарные народные и бальные танцы.</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Bold" w:hAnsi="Times New Roman"/>
                <w:bCs/>
                <w:sz w:val="24"/>
                <w:szCs w:val="24"/>
                <w:lang w:eastAsia="ru-RU"/>
              </w:rPr>
              <w:lastRenderedPageBreak/>
              <w:t>2.П</w:t>
            </w:r>
            <w:r>
              <w:rPr>
                <w:rFonts w:ascii="Times New Roman" w:eastAsia="Times New Roman" w:hAnsi="Times New Roman"/>
                <w:sz w:val="24"/>
                <w:szCs w:val="24"/>
                <w:lang w:eastAsia="ru-RU"/>
              </w:rPr>
              <w:t>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сюжетно- ролевые,  театрализованные, режиссёрские игры.</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изображённым в произведении искусства и последуют за ними.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3.О</w:t>
            </w:r>
            <w:r>
              <w:rPr>
                <w:rFonts w:ascii="Times New Roman" w:eastAsia="Times New Roman" w:hAnsi="Times New Roman"/>
                <w:sz w:val="24"/>
                <w:szCs w:val="24"/>
                <w:lang w:eastAsia="ru-RU"/>
              </w:rPr>
              <w:t xml:space="preserve">бладает установкой положительного отношения к миру, к разным видам труда, другим людям и самому </w:t>
            </w:r>
            <w:r>
              <w:rPr>
                <w:rFonts w:ascii="Times New Roman" w:eastAsia="Times New Roman" w:hAnsi="Times New Roman"/>
                <w:sz w:val="24"/>
                <w:szCs w:val="24"/>
                <w:lang w:eastAsia="ru-RU"/>
              </w:rPr>
              <w:lastRenderedPageBreak/>
              <w:t>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Переживает состояние эмоционального комфорта от собственной </w:t>
            </w:r>
            <w:r>
              <w:rPr>
                <w:rFonts w:ascii="Times New Roman" w:eastAsia="Times New Roman" w:hAnsi="Times New Roman"/>
                <w:sz w:val="24"/>
                <w:szCs w:val="24"/>
                <w:lang w:eastAsia="ru-RU"/>
              </w:rPr>
              <w:lastRenderedPageBreak/>
              <w:t>двигательной деятельности и деятельности сверстников, взрослых, её успешных результатов, сочувствует спортивным поражениям и сорадуется спортивным победам, радуется или огорчается по поводу состояния своего здоровья, здоровья других.</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Передаёт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Способен радоваться успехам сверстников.</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 откликается на непрограммную музыку. Понимает настроение и характер музыки.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Bold" w:hAnsi="Times New Roman"/>
                <w:bCs/>
                <w:sz w:val="24"/>
                <w:szCs w:val="24"/>
                <w:lang w:eastAsia="ru-RU"/>
              </w:rPr>
              <w:lastRenderedPageBreak/>
              <w:t>4</w:t>
            </w:r>
            <w:r>
              <w:rPr>
                <w:rFonts w:ascii="Times New Roman" w:eastAsia="Times-Bold" w:hAnsi="Times New Roman"/>
                <w:b/>
                <w:bCs/>
                <w:sz w:val="24"/>
                <w:szCs w:val="24"/>
                <w:lang w:eastAsia="ru-RU"/>
              </w:rPr>
              <w:t xml:space="preserve">. </w:t>
            </w:r>
            <w:r>
              <w:rPr>
                <w:rFonts w:ascii="Times New Roman" w:eastAsia="Times-Bold" w:hAnsi="Times New Roman"/>
                <w:bCs/>
                <w:sz w:val="24"/>
                <w:szCs w:val="24"/>
                <w:lang w:eastAsia="ru-RU"/>
              </w:rPr>
              <w:t>Д</w:t>
            </w:r>
            <w:r>
              <w:rPr>
                <w:rFonts w:ascii="Times New Roman" w:eastAsia="Times New Roman" w:hAnsi="Times New Roman"/>
                <w:sz w:val="24"/>
                <w:szCs w:val="24"/>
                <w:lang w:eastAsia="ru-RU"/>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ind w:right="-143"/>
              <w:rPr>
                <w:rFonts w:ascii="Times New Roman" w:eastAsia="Times-Roman" w:hAnsi="Times New Roman"/>
                <w:sz w:val="24"/>
                <w:szCs w:val="24"/>
                <w:lang w:eastAsia="ru-RU"/>
              </w:rPr>
            </w:pPr>
            <w:r>
              <w:rPr>
                <w:rFonts w:ascii="Times New Roman" w:eastAsia="Times New Roman" w:hAnsi="Times New Roman"/>
                <w:sz w:val="24"/>
                <w:szCs w:val="24"/>
                <w:lang w:eastAsia="ru-RU"/>
              </w:rPr>
              <w:t>В общении преобладают конструктивные способы разрешения конфликта</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 xml:space="preserve">Самостоятельно ориентируется на партнёра </w:t>
            </w:r>
            <w:r>
              <w:rPr>
                <w:rFonts w:ascii="Times New Roman" w:eastAsia="Times-Roman" w:hAnsi="Times New Roman"/>
                <w:sz w:val="24"/>
                <w:szCs w:val="24"/>
                <w:lang w:eastAsia="ru-RU"/>
              </w:rPr>
              <w:t>(</w:t>
            </w:r>
            <w:r>
              <w:rPr>
                <w:rFonts w:ascii="Times New Roman" w:eastAsia="Times New Roman" w:hAnsi="Times New Roman"/>
                <w:sz w:val="24"/>
                <w:szCs w:val="24"/>
                <w:lang w:eastAsia="ru-RU"/>
              </w:rPr>
              <w:t>без указания и просьб взрослых и детей</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Проявляет большую инициативность при общении и взаимодействии как со сверстниками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так и со взрослыми</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Достаточно самостоятелен в организации собственной оптимальной двигательной деятельности и двигательной деятельности сверстников</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 том числе подвижных игр</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уверенно анализирует их результаты</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Инициирует общение в корректной форме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Достигает успеха в установлении вербальных и невербальных контактов со взрослыми и детьми в различных видах деятельности и общении и т</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Участвует в коллективных играх и занятиях</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устанавливая положительные взаимоотношения с родителями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педагогами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сверстниками на основе соблюдения элементарных моральных норм и правил поведения</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 xml:space="preserve">Оказывает помощь другому </w:t>
            </w:r>
            <w:r>
              <w:rPr>
                <w:rFonts w:ascii="Times New Roman" w:eastAsia="Times-Roman" w:hAnsi="Times New Roman"/>
                <w:sz w:val="24"/>
                <w:szCs w:val="24"/>
                <w:lang w:eastAsia="ru-RU"/>
              </w:rPr>
              <w:t>(</w:t>
            </w:r>
            <w:r>
              <w:rPr>
                <w:rFonts w:ascii="Times New Roman" w:eastAsia="Times New Roman" w:hAnsi="Times New Roman"/>
                <w:sz w:val="24"/>
                <w:szCs w:val="24"/>
                <w:lang w:eastAsia="ru-RU"/>
              </w:rPr>
              <w:t>взрослому</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ребёнку</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 том числе обучающую</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Способен работать в коллективе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договариваться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распределять обязанности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 xml:space="preserve">справедливо организовывать коллективный </w:t>
            </w:r>
            <w:r>
              <w:rPr>
                <w:rFonts w:ascii="Times New Roman" w:eastAsia="Times New Roman" w:hAnsi="Times New Roman"/>
                <w:sz w:val="24"/>
                <w:szCs w:val="24"/>
                <w:lang w:eastAsia="ru-RU"/>
              </w:rPr>
              <w:lastRenderedPageBreak/>
              <w:t>труд</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контролировать себя и других детей в контексте общей цели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возникающих сложностей</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гендерных и индивидуальных особенностей участников труда</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Увлечён совместным со взрослым и сверстниками чтением</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анализом и инсценировкой отдельных фрагментов или небольших целых художественных произведений</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Общается со взрослым и сверстниками по содержанию прочитанного</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высказывая своё отношение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оценку</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 xml:space="preserve">Способен общаться с людьми разных категорий </w:t>
            </w:r>
            <w:r>
              <w:rPr>
                <w:rFonts w:ascii="Times New Roman" w:eastAsia="Times-Roman" w:hAnsi="Times New Roman"/>
                <w:sz w:val="24"/>
                <w:szCs w:val="24"/>
                <w:lang w:eastAsia="ru-RU"/>
              </w:rPr>
              <w:t>(</w:t>
            </w:r>
            <w:r>
              <w:rPr>
                <w:rFonts w:ascii="Times New Roman" w:eastAsia="Times New Roman" w:hAnsi="Times New Roman"/>
                <w:sz w:val="24"/>
                <w:szCs w:val="24"/>
                <w:lang w:eastAsia="ru-RU"/>
              </w:rPr>
              <w:t>сверстниками и взрослыми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 более старшими и младшими детьми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со знакомыми и незнакомыми людьми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Владеет диалогической речью</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умеет задавать вопросы</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отвечать на них</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используя грамматическую форму</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соответствующую типу вопроса</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 разговоре свободно использует прямую и косвенную речь</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Использует разнообразные конструктивные способы взаимодействия с детьми и взрослыми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договаривается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обменивается предметами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распределяет действия при сотрудничестве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Может изменять стиль общения со взрослым или сверстником в зависимости от ситуации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Адекватно и осознанно использует разнообразные невербальные средства общения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мимику</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жесты</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действия</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ind w:right="-143"/>
              <w:rPr>
                <w:rFonts w:ascii="Times New Roman" w:eastAsia="Times-Roman" w:hAnsi="Times New Roman"/>
                <w:sz w:val="24"/>
                <w:szCs w:val="24"/>
                <w:lang w:eastAsia="ru-RU"/>
              </w:rPr>
            </w:pPr>
            <w:r>
              <w:rPr>
                <w:rFonts w:ascii="Times New Roman" w:eastAsia="Times New Roman" w:hAnsi="Times New Roman"/>
                <w:sz w:val="24"/>
                <w:szCs w:val="24"/>
                <w:lang w:eastAsia="ru-RU"/>
              </w:rPr>
              <w:t>Проявляет умение обсуждать построение поисковой или исследовательской деятельности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согласовывать способы совместного поиска и решения познавательных задач</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Умеет сотрудничать на познавательном содержании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Охотно делится информацией со сверстниками и взрослыми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Расширяет собственные познавательные интересы и потребности за счёт познавательных вопросов</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ind w:right="-143"/>
              <w:rPr>
                <w:rFonts w:ascii="Times New Roman" w:eastAsia="Times-Roman" w:hAnsi="Times New Roman"/>
                <w:sz w:val="24"/>
                <w:szCs w:val="24"/>
                <w:lang w:eastAsia="ru-RU"/>
              </w:rPr>
            </w:pPr>
            <w:r>
              <w:rPr>
                <w:rFonts w:ascii="Times New Roman" w:eastAsia="Times New Roman" w:hAnsi="Times New Roman"/>
                <w:b/>
                <w:sz w:val="24"/>
                <w:szCs w:val="24"/>
                <w:lang w:eastAsia="ru-RU"/>
              </w:rPr>
              <w:t xml:space="preserve">Художественно-эстетическое развитие.  </w:t>
            </w:r>
            <w:r>
              <w:rPr>
                <w:rFonts w:ascii="Times New Roman" w:eastAsia="Times New Roman" w:hAnsi="Times New Roman"/>
                <w:sz w:val="24"/>
                <w:szCs w:val="24"/>
                <w:lang w:eastAsia="ru-RU"/>
              </w:rPr>
              <w:t>Аргументирует просьбы и желания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связанные с музыкально-художественной деятельностью</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 xml:space="preserve">Общается и взаимодействует со сверстниками в совместной музыкальной деятельности </w:t>
            </w:r>
            <w:r>
              <w:rPr>
                <w:rFonts w:ascii="Times New Roman" w:eastAsia="Times-Roman" w:hAnsi="Times New Roman"/>
                <w:sz w:val="24"/>
                <w:szCs w:val="24"/>
                <w:lang w:eastAsia="ru-RU"/>
              </w:rPr>
              <w:t>(</w:t>
            </w:r>
            <w:r>
              <w:rPr>
                <w:rFonts w:ascii="Times New Roman" w:eastAsia="Times New Roman" w:hAnsi="Times New Roman"/>
                <w:sz w:val="24"/>
                <w:szCs w:val="24"/>
                <w:lang w:eastAsia="ru-RU"/>
              </w:rPr>
              <w:t>слушание</w:t>
            </w:r>
            <w:r>
              <w:rPr>
                <w:rFonts w:ascii="Times New Roman" w:eastAsia="Times-Roman" w:hAnsi="Times New Roman"/>
                <w:sz w:val="24"/>
                <w:szCs w:val="24"/>
                <w:lang w:eastAsia="ru-RU"/>
              </w:rPr>
              <w:t>, и</w:t>
            </w:r>
            <w:r>
              <w:rPr>
                <w:rFonts w:ascii="Times New Roman" w:eastAsia="Times New Roman" w:hAnsi="Times New Roman"/>
                <w:sz w:val="24"/>
                <w:szCs w:val="24"/>
                <w:lang w:eastAsia="ru-RU"/>
              </w:rPr>
              <w:t>сполнение</w:t>
            </w:r>
            <w:r>
              <w:rPr>
                <w:rFonts w:ascii="Times New Roman" w:eastAsia="Times-Roman" w:hAnsi="Times New Roman"/>
                <w:sz w:val="24"/>
                <w:szCs w:val="24"/>
                <w:lang w:eastAsia="ru-RU"/>
              </w:rPr>
              <w:t>, т</w:t>
            </w:r>
            <w:r>
              <w:rPr>
                <w:rFonts w:ascii="Times New Roman" w:eastAsia="Times New Roman" w:hAnsi="Times New Roman"/>
                <w:sz w:val="24"/>
                <w:szCs w:val="24"/>
                <w:lang w:eastAsia="ru-RU"/>
              </w:rPr>
              <w:t>ворчество</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Участвует в партнёрской деятельности со взрослым</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Способен согласовывать содержание совместной работы со сверстником</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договариваться с ним о том</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что будет изображено каждым из детей на общей картинке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 сюжетной лепке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аппликации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конструировании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и действовать в соответствии с намеченным планом</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Bold" w:hAnsi="Times New Roman"/>
                <w:bCs/>
                <w:sz w:val="24"/>
                <w:szCs w:val="24"/>
                <w:lang w:eastAsia="ru-RU"/>
              </w:rPr>
              <w:lastRenderedPageBreak/>
              <w:t>5</w:t>
            </w:r>
            <w:r>
              <w:rPr>
                <w:rFonts w:ascii="Times New Roman" w:eastAsia="Times-Bold" w:hAnsi="Times New Roman"/>
                <w:b/>
                <w:bCs/>
                <w:sz w:val="24"/>
                <w:szCs w:val="24"/>
                <w:lang w:eastAsia="ru-RU"/>
              </w:rPr>
              <w:t xml:space="preserve">. </w:t>
            </w:r>
            <w:r>
              <w:rPr>
                <w:rFonts w:ascii="Times New Roman" w:eastAsia="Times-Bold" w:hAnsi="Times New Roman"/>
                <w:bCs/>
                <w:sz w:val="24"/>
                <w:szCs w:val="24"/>
                <w:lang w:eastAsia="ru-RU"/>
              </w:rPr>
              <w:t>С</w:t>
            </w:r>
            <w:r>
              <w:rPr>
                <w:rFonts w:ascii="Times New Roman" w:eastAsia="Times New Roman" w:hAnsi="Times New Roman"/>
                <w:sz w:val="24"/>
                <w:szCs w:val="24"/>
                <w:lang w:eastAsia="ru-RU"/>
              </w:rPr>
              <w:t>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Демонстрирует освоенную культуру движений в различных видах детской деятельности.</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случаях) в речи слова плохо </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плохой</w:t>
            </w:r>
            <w:r>
              <w:rPr>
                <w:rFonts w:ascii="Times New Roman" w:eastAsia="Times New Roman" w:hAnsi="Times New Roman"/>
                <w:i/>
                <w:iCs/>
                <w:sz w:val="24"/>
                <w:szCs w:val="24"/>
                <w:lang w:eastAsia="ru-RU"/>
              </w:rPr>
              <w:t xml:space="preserve">) — </w:t>
            </w:r>
            <w:r>
              <w:rPr>
                <w:rFonts w:ascii="Times New Roman" w:eastAsia="Times New Roman" w:hAnsi="Times New Roman"/>
                <w:sz w:val="24"/>
                <w:szCs w:val="24"/>
                <w:lang w:eastAsia="ru-RU"/>
              </w:rPr>
              <w:t xml:space="preserve">хорошо </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хороший</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добрый </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злой, употребляя вместо них в большинстве случаев более дифференцированную морально-оценочную лексику (например, скромный </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нескромный</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честный </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лживый и др.). Правильно дифференцирует одно-два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w:t>
            </w:r>
            <w:r>
              <w:rPr>
                <w:rFonts w:ascii="Times New Roman" w:eastAsia="Times New Roman" w:hAnsi="Times New Roman"/>
                <w:sz w:val="24"/>
                <w:szCs w:val="24"/>
                <w:lang w:eastAsia="ru-RU"/>
              </w:rPr>
              <w:lastRenderedPageBreak/>
              <w:t>примеров (более трёх) нравственного (безнравственного) поведения из жизни, кино, 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Владеет вежливыми формами речи, активно следует правилам речевого этикета. Различает и адекватно использует формы общения со сверстниками и взрослыми.Оценивает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нечестно, не признался в содеянном — струсил и обманул и т. д. Участвует в 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т. д.), ориентируясь на собственный опыт или воображение.</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Проявляет умения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w:t>
            </w:r>
            <w:r>
              <w:rPr>
                <w:rFonts w:ascii="Times New Roman" w:eastAsia="Times New Roman" w:hAnsi="Times New Roman"/>
                <w:sz w:val="24"/>
                <w:szCs w:val="24"/>
                <w:lang w:eastAsia="ru-RU"/>
              </w:rPr>
              <w:lastRenderedPageBreak/>
              <w:t>интересы и потребности за счёт познавательных вопросов.</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Соблюдает элементарные общепринятые нормы и правила в коллективной музыкальной деятельности. Владеет слушательской культурой.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конструктивно анализирует и оценивает</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6.О</w:t>
            </w:r>
            <w:r>
              <w:rPr>
                <w:rFonts w:ascii="Times New Roman" w:eastAsia="Times New Roman" w:hAnsi="Times New Roman"/>
                <w:sz w:val="24"/>
                <w:szCs w:val="24"/>
                <w:lang w:eastAsia="ru-RU"/>
              </w:rPr>
              <w:t>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 Объединяет некоторые сюжетные линии в игре, расширяет состав ролей (например, «А давай, у мамы будет ещё одна дочка — Катя. 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деньги, чеки, ценники, кошельки, 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Умеет планировать свою и общую (коллективную) работу. Отбирает более эффективные способы действий.</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 (продуктивная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Решает интеллектуальные и личностные проблемы посредством использования освоенных речевых форм. Рассказывает о собственном </w:t>
            </w:r>
            <w:r>
              <w:rPr>
                <w:rFonts w:ascii="Times New Roman" w:eastAsia="Times New Roman" w:hAnsi="Times New Roman"/>
                <w:sz w:val="24"/>
                <w:szCs w:val="24"/>
                <w:lang w:eastAsia="ru-RU"/>
              </w:rPr>
              <w:lastRenderedPageBreak/>
              <w:t>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ind w:right="-1"/>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Предлагает различные варианты решения проблемно-познавательных задач. Расширяет самостоятельность в 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7.</w:t>
            </w:r>
            <w:r>
              <w:rPr>
                <w:rFonts w:ascii="Times New Roman" w:eastAsia="Times New Roman" w:hAnsi="Times New Roman"/>
                <w:sz w:val="24"/>
                <w:szCs w:val="24"/>
                <w:lang w:eastAsia="ru-RU"/>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w:t>
            </w:r>
            <w:r>
              <w:rPr>
                <w:rFonts w:ascii="Times New Roman" w:eastAsia="Times New Roman" w:hAnsi="Times New Roman"/>
                <w:sz w:val="24"/>
                <w:szCs w:val="24"/>
                <w:lang w:eastAsia="ru-RU"/>
              </w:rPr>
              <w:lastRenderedPageBreak/>
              <w:t>самопомощи и помощи другому человеку. Обладает предпосылками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несколько (четыре-пять) произведений и их героев, двух-трёх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8</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живёт;</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Способен воспринимать и удерживать составную инструкцию к выполнению познавательной и исследовательской задачи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к выбору способа её выполнения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описывать процесс выполнения задания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проводить его самоанализ</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давать самооценку результатов</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Умеет действовать по собственному плану</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Самостоятельно добивается успешных количественных показателей</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стремится проявлять максимальные физические качества при выполнении движений</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оценивает их выполнение</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общий результат</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Читает наизусть три</w:t>
            </w:r>
            <w:r>
              <w:rPr>
                <w:rFonts w:ascii="Times New Roman" w:eastAsia="Times-Roman" w:hAnsi="Times New Roman"/>
                <w:sz w:val="24"/>
                <w:szCs w:val="24"/>
                <w:lang w:eastAsia="ru-RU"/>
              </w:rPr>
              <w:t>-</w:t>
            </w:r>
            <w:r>
              <w:rPr>
                <w:rFonts w:ascii="Times New Roman" w:eastAsia="Times New Roman" w:hAnsi="Times New Roman"/>
                <w:sz w:val="24"/>
                <w:szCs w:val="24"/>
                <w:lang w:eastAsia="ru-RU"/>
              </w:rPr>
              <w:t>четыре стихотворения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самостоятельно рассказывает хорошо знакомые сказки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рассказы</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Умеет действовать по указанию взрослого</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выполнять инструкции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 xml:space="preserve">данные </w:t>
            </w:r>
            <w:r>
              <w:rPr>
                <w:rFonts w:ascii="Times New Roman" w:eastAsia="Times New Roman" w:hAnsi="Times New Roman"/>
                <w:sz w:val="24"/>
                <w:szCs w:val="24"/>
                <w:lang w:eastAsia="ru-RU"/>
              </w:rPr>
              <w:lastRenderedPageBreak/>
              <w:t>словесно</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точно воспроизводить словесный образец при пересказе литературного произведения близко к тексту</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Выполняет графические диктанты</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 xml:space="preserve">Успешен в словесных играх с правилами </w:t>
            </w:r>
            <w:r>
              <w:rPr>
                <w:rFonts w:ascii="Times New Roman" w:eastAsia="Times-Roman" w:hAnsi="Times New Roman"/>
                <w:sz w:val="24"/>
                <w:szCs w:val="24"/>
                <w:lang w:eastAsia="ru-RU"/>
              </w:rPr>
              <w:t>(«</w:t>
            </w:r>
            <w:r>
              <w:rPr>
                <w:rFonts w:ascii="Times New Roman" w:eastAsia="Times New Roman" w:hAnsi="Times New Roman"/>
                <w:sz w:val="24"/>
                <w:szCs w:val="24"/>
                <w:lang w:eastAsia="ru-RU"/>
              </w:rPr>
              <w:t>Даи нетне говорить...</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Слова на последний звуки т</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д</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Использует вариативные способы выполнения интеллектуальной задачи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В процессе усвоения познавательной информации широко использует способы организованной и самостоятельной познавательной деятельности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Усиливается возможность восприятия и переработки информации посредством слова</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Roman" w:hAnsi="Times New Roman"/>
                <w:sz w:val="24"/>
                <w:szCs w:val="24"/>
                <w:lang w:eastAsia="ru-RU"/>
              </w:rPr>
            </w:pPr>
            <w:r>
              <w:rPr>
                <w:rFonts w:ascii="Times New Roman" w:eastAsia="Times New Roman" w:hAnsi="Times New Roman"/>
                <w:sz w:val="24"/>
                <w:szCs w:val="24"/>
                <w:lang w:eastAsia="ru-RU"/>
              </w:rPr>
              <w:t>Переносит накопленный опыт слушания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исполнения</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творчества в самостоятельную музыкально</w:t>
            </w:r>
            <w:r>
              <w:rPr>
                <w:rFonts w:ascii="Times New Roman" w:eastAsia="Times-Roman" w:hAnsi="Times New Roman"/>
                <w:sz w:val="24"/>
                <w:szCs w:val="24"/>
                <w:lang w:eastAsia="ru-RU"/>
              </w:rPr>
              <w:t>-</w:t>
            </w:r>
            <w:r>
              <w:rPr>
                <w:rFonts w:ascii="Times New Roman" w:eastAsia="Times New Roman" w:hAnsi="Times New Roman"/>
                <w:sz w:val="24"/>
                <w:szCs w:val="24"/>
                <w:lang w:eastAsia="ru-RU"/>
              </w:rPr>
              <w:t>художественную деятельность</w:t>
            </w:r>
            <w:r>
              <w:rPr>
                <w:rFonts w:ascii="Times New Roman" w:eastAsia="Times-Roman" w:hAnsi="Times New Roman"/>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Умеет слушать взрослого и выполнять его инструкцию</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При создании рисунка</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лепки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определить причины допущенных ошибок</w:t>
            </w:r>
            <w:r>
              <w:rPr>
                <w:rFonts w:ascii="Times New Roman" w:eastAsia="Times-Roman" w:hAnsi="Times New Roman"/>
                <w:sz w:val="24"/>
                <w:szCs w:val="24"/>
                <w:lang w:eastAsia="ru-RU"/>
              </w:rPr>
              <w:t xml:space="preserve">, </w:t>
            </w:r>
            <w:r>
              <w:rPr>
                <w:rFonts w:ascii="Times New Roman" w:eastAsia="Times New Roman" w:hAnsi="Times New Roman"/>
                <w:sz w:val="24"/>
                <w:szCs w:val="24"/>
                <w:lang w:eastAsia="ru-RU"/>
              </w:rPr>
              <w:t>наметить пути их исправления и добиться результата.</w:t>
            </w:r>
          </w:p>
        </w:tc>
      </w:tr>
      <w:tr w:rsidR="002F52F1" w:rsidTr="002F52F1">
        <w:tc>
          <w:tcPr>
            <w:tcW w:w="1362"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Bold" w:hAnsi="Times New Roman"/>
                <w:bCs/>
                <w:sz w:val="24"/>
                <w:szCs w:val="24"/>
                <w:lang w:eastAsia="ru-RU"/>
              </w:rPr>
              <w:lastRenderedPageBreak/>
              <w:t>9</w:t>
            </w:r>
            <w:r>
              <w:rPr>
                <w:rFonts w:ascii="Times New Roman" w:eastAsia="Times-Bold" w:hAnsi="Times New Roman"/>
                <w:b/>
                <w:bCs/>
                <w:sz w:val="24"/>
                <w:szCs w:val="24"/>
                <w:lang w:eastAsia="ru-RU"/>
              </w:rPr>
              <w:t xml:space="preserve">. </w:t>
            </w:r>
            <w:r>
              <w:rPr>
                <w:rFonts w:ascii="Times New Roman" w:eastAsia="Times New Roman" w:hAnsi="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3638" w:type="pct"/>
            <w:tcBorders>
              <w:top w:val="single" w:sz="4" w:space="0" w:color="auto"/>
              <w:left w:val="single" w:sz="4" w:space="0" w:color="auto"/>
              <w:bottom w:val="single" w:sz="4" w:space="0" w:color="auto"/>
              <w:right w:val="single" w:sz="4" w:space="0" w:color="auto"/>
            </w:tcBorders>
            <w:hideMark/>
          </w:tcPr>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Ходьба и бег</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во время движения по два — четыре человека;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бегать со сменой направления и темпа, со сменой ведущего;</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бегать врассыпную, змейкой; высоко поднимая колени, с захлёстом голеней назад; боковым галопом, спиной вперёд;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челночный бег (10 м х 3).</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Прыжки</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выпрыгивать вверх из глубокого приседа;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в длину и в высоту с места и с разбега;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на одной (правой и левой) ноге из обруча в обруч (диаметром 45 см), лежащие на полу вплотную друг к другу;</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перепрыгивать одновременно двумя ногами через две линии(расстояние между линиями 35 см) боком с продвижением вперёд;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спрыгивать на мат с гимнастического бревна и со скамейки высотой 30 см;</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на батуте не менее восьми раз подряд.</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Лазанье</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ползание</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ползать по-пластунски;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преодолевать полосу препятствий (подлезая под дуги, в ворота, перелезая через брёвна и т. п.), чередуя лазанье с бегом и прыжками.</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Катание</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бросание</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ловля</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метание</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прокатывать и перебрасывать утяжелённый мяч (весом 1 кг);</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подбрасывать мяч (диаметром 6—8 см) вверх, хлопнув в ладоши, и ловить его ладонями, не прижимая к груди, не менее десяти раз подряд;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ловить мяч не менее десяти раз подряд после подбрасывания его вверх и отскока от пола;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перебрасывать двумя и одной (правой и левой) рукой мяч через сетку </w:t>
            </w:r>
            <w:r>
              <w:rPr>
                <w:rFonts w:ascii="Times New Roman" w:eastAsia="Times New Roman" w:hAnsi="Times New Roman"/>
                <w:sz w:val="24"/>
                <w:szCs w:val="24"/>
                <w:lang w:eastAsia="ru-RU"/>
              </w:rPr>
              <w:lastRenderedPageBreak/>
              <w:t>(верёвку), закреплённую на высоте не менее 1,7 м от пола;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Координация</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равновесие</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удерживать равновесие не менее 10 с, сидя на корточках на носках с закрытыми глазами и вытянув руки вперёд;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делать ласточку на удобной ноге;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ходить по гимнастической скамейке прямо; приставным шагомбоком; с перешагиванием через предметы; с поворотами; с приседаниями; на носках; с мешочком на голове;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ходить по гимнастическому бревну и узкой стороне гимнастической скамейки (шириной 10 см и высотой 30 см);</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вести одной (удобной) рукой обруч, поставленный вертикально, не допуская его падения, не менее 5 м.</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Спортивные упражнения</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кататься на санках с горки разными способами, хорошо управляя санками; катать сверстников на санках;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скользить с небольших горок стоя и приседая;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кататься на двухколёсном велосипеде, уверенно им управляя;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ходить на лыжах переменным шагом с палками по пересечённой местности; делать повороты переступанием на месте и в движении; забираться на горку приставным шагом и ёлочкой, спускаться с небольших горок, слегка согнув ноги в коленях;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кататься на роликах, коньках;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владеть элементами спортивных игр (бадминтон, баскетбол, футбол, хоккей, городки, настольный теннис).</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Сенсорная культура</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обследовательские действия и сенсорные эталоны;</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изменения свойств предметов в результате действий с ними; устанавливать причинно-следственные связи.</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Познавательно</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исследовательская деятельность</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самостоятельно экспериментировать с предметами и их свойствами, преобразовывать их;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формы умственного экспериментирования (например, при решении проблемных ситуаций, анализе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литературных произведений и составлении собственных высказываний);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Продуктивная </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конструктивная</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деятельность</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собственный замысел, экспериментировать с новыми материалами, осуществлять планирование;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конструировать по замыслу, использовать _______вариативные способы при решении конструктивных задач из любого материала;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многофункциональный материал.</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Формирование элементарных математических представлений</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оперировать числами и цифрами в пределах первого десятка;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понимать образование чисел второго десятка,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счётные и вычислительные навыки;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устанавливать количественные отношения в пределах известных чисел;</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понимать закономерности построения числового ряда;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решать простые арифметические задачи на числах первого десятка, объяснять производимые действия;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геометрические фигуры (многоугольники), их особенности и общие свойства;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классифицировать фигуры по заданному признаку;</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относительность пространственных характеристик, расположение предметов относительно друг друга и описывать маршруты движения;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ориентироваться на ограниченной плоскости (листе бумаги, странице тетради);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целостной картины мира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расширение кругозора</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детей</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устанавливать элементарные связи и зависимости с опорой на имеющиеся представления;</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выделять основания для классификации;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высказываться об индивидуальных познавательных предпочтениях, потребностях и интересах;</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различные источники информации (человек, познавательная литература, журналы, кино- и видеопродукция, компьютер и пр.).</w:t>
            </w:r>
          </w:p>
          <w:p w:rsidR="002F52F1" w:rsidRDefault="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выразительно исполнять музыкальные произведения (песни, танцы, инструментальные пьесы в оркестре);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элементарно анализировать музыкальные формы, разную по жанрам и стилям музыку.</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Может:</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подчинять своё воображение определённому замыслу, следовать заранее намеченному плану, внося в него некоторые коррективы.</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В рисовании</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передавать характерные признаки предмета: очертания формы, пропорции, цвет;</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путём смешивания краски создавать цветовые тона и оттенки;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рисовать гуашью (по сырому и сухому);</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В лепке</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разные способы лепки (пластический, конструктивный, комбинированный);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путём процарапывания узора стекой).</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В аппликации</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наклеивать заготовки;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технику обрывной аппликации;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приёмы вырезания одинаковых фигур или деталей из бумаги, сложенной пополам, гармошкой;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выкладывать по частям и наклеивать схематические изображения предметов из двух-трёх готовых форм с простыми деталями;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составлять узоры из растительных и геометрических форм на полосе, круге, квадрате, прямоугольнике;</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отрывать от листа бумаги небольшие кусочки бумаги и наклеивать их.</w:t>
            </w:r>
          </w:p>
          <w:p w:rsidR="002F52F1" w:rsidRDefault="002F52F1">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В конструировании</w:t>
            </w:r>
            <w:r>
              <w:rPr>
                <w:rFonts w:ascii="Times New Roman" w:eastAsia="Times New Roman" w:hAnsi="Times New Roman"/>
                <w:i/>
                <w:iCs/>
                <w:sz w:val="24"/>
                <w:szCs w:val="24"/>
                <w:lang w:eastAsia="ru-RU"/>
              </w:rPr>
              <w:t>:</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и правильно называть основные детали строительного материала (кубик, кирпичик, пластина, призма);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детали с учётом их конструктивных свойств (устойчивость, форма, величина);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соединять несколько небольших плоскостей в одну большую;</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делать постройки прочными, связывать между собой редко поставленные кирпичи, бруски, подготавливая основу для перекрытий;</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отбирать нужные детали для выполнения той или другой постройки;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варьировать использование деталей в зависимости от имеющегося материала;</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2F52F1" w:rsidRDefault="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работе с бумагой сгибать лист в разных направлениях</w:t>
            </w:r>
          </w:p>
        </w:tc>
      </w:tr>
    </w:tbl>
    <w:p w:rsidR="002F52F1" w:rsidRDefault="002F52F1" w:rsidP="002F52F1">
      <w:pPr>
        <w:spacing w:before="100" w:beforeAutospacing="1" w:after="100" w:afterAutospacing="1" w:line="240" w:lineRule="auto"/>
        <w:rPr>
          <w:rFonts w:ascii="Times New Roman" w:eastAsia="Times New Roman" w:hAnsi="Times New Roman"/>
          <w:b/>
          <w:sz w:val="24"/>
          <w:szCs w:val="24"/>
          <w:lang w:eastAsia="ru-RU"/>
        </w:rPr>
      </w:pPr>
    </w:p>
    <w:p w:rsidR="002F52F1" w:rsidRDefault="002F52F1" w:rsidP="002F52F1">
      <w:pPr>
        <w:spacing w:before="100" w:beforeAutospacing="1" w:after="100" w:afterAutospacing="1" w:line="240" w:lineRule="auto"/>
        <w:jc w:val="both"/>
        <w:rPr>
          <w:rFonts w:ascii="Times New Roman" w:eastAsia="Times New Roman" w:hAnsi="Times New Roman"/>
          <w:b/>
          <w:sz w:val="24"/>
          <w:szCs w:val="24"/>
          <w:lang w:eastAsia="ru-RU"/>
        </w:rPr>
      </w:pPr>
    </w:p>
    <w:p w:rsidR="002F52F1" w:rsidRDefault="002F52F1" w:rsidP="002F52F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 xml:space="preserve"> Планируемые результаты освоения Программы (часть, формируемая участниками образовательных отношений)</w:t>
      </w:r>
    </w:p>
    <w:p w:rsidR="002F52F1" w:rsidRDefault="002F52F1" w:rsidP="002F52F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имеет первичные представления о своей семье, родном городе Свободном (ближайшем социуме), природе Амурской области, истории родного края, о людях, прославивших Амурскую землю. Может рассказать о своем родном городе, назвать его, знает государственную символику родного города Свободного, Амурской области. Имеет представление о карте родного края.</w:t>
      </w:r>
    </w:p>
    <w:p w:rsidR="002F52F1" w:rsidRDefault="002F52F1" w:rsidP="002F52F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Знает представителей растительного и животного мира Амурской области, имеющиеся на территории заповедники.</w:t>
      </w:r>
    </w:p>
    <w:p w:rsidR="002F52F1" w:rsidRDefault="002F52F1" w:rsidP="002F52F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2F52F1" w:rsidRDefault="002F52F1" w:rsidP="002F52F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2F52F1" w:rsidRDefault="002F52F1" w:rsidP="002F52F1">
      <w:pPr>
        <w:spacing w:before="100" w:beforeAutospacing="1" w:after="100" w:afterAutospacing="1" w:line="240" w:lineRule="auto"/>
        <w:jc w:val="both"/>
        <w:rPr>
          <w:rFonts w:ascii="Times New Roman" w:eastAsia="Times New Roman" w:hAnsi="Times New Roman"/>
          <w:color w:val="000000"/>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.Содержательный раздел</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Образовательная деятельность в соответствии с  образовательными областями с учетом используемых в МДОАУ программ  и методических пособий, обеспечивающих реализацию данных программ.</w:t>
      </w: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2.1.Содержание психолого-педагогической работы по освоению детьми подготовительной к школе  группы (6-7 лет) образовательных областей</w:t>
      </w:r>
    </w:p>
    <w:p w:rsidR="002F52F1" w:rsidRDefault="002F52F1" w:rsidP="002F52F1">
      <w:pPr>
        <w:spacing w:after="0" w:line="240" w:lineRule="auto"/>
        <w:rPr>
          <w:rFonts w:ascii="Times New Roman" w:eastAsia="Times New Roman" w:hAnsi="Times New Roman"/>
          <w:sz w:val="24"/>
          <w:szCs w:val="24"/>
          <w:lang w:eastAsia="ru-RU"/>
        </w:rPr>
      </w:pPr>
    </w:p>
    <w:p w:rsidR="002F52F1" w:rsidRDefault="002F52F1" w:rsidP="002F52F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Целостность педагогического процесса в МДОАУ обеспечивается реализацией </w:t>
      </w:r>
      <w:r>
        <w:rPr>
          <w:rFonts w:ascii="Times New Roman" w:eastAsia="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2F52F1" w:rsidRDefault="002F52F1" w:rsidP="002F52F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2F52F1" w:rsidRDefault="002F52F1" w:rsidP="002F52F1">
      <w:pPr>
        <w:shd w:val="clear" w:color="auto" w:fill="FFFFFF"/>
        <w:spacing w:after="0" w:line="240" w:lineRule="auto"/>
        <w:ind w:firstLine="64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F52F1" w:rsidRDefault="002F52F1" w:rsidP="0048115D">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социально-коммуникативное развитие;</w:t>
      </w:r>
    </w:p>
    <w:p w:rsidR="002F52F1" w:rsidRDefault="002F52F1" w:rsidP="0048115D">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познавательное развитие;</w:t>
      </w:r>
    </w:p>
    <w:p w:rsidR="002F52F1" w:rsidRDefault="002F52F1" w:rsidP="0048115D">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развитие;</w:t>
      </w:r>
    </w:p>
    <w:p w:rsidR="002F52F1" w:rsidRDefault="002F52F1" w:rsidP="0048115D">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художественно-эстетическое развитие;</w:t>
      </w:r>
    </w:p>
    <w:p w:rsidR="002F52F1" w:rsidRDefault="002F52F1" w:rsidP="0048115D">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физическое развитие.</w:t>
      </w:r>
    </w:p>
    <w:p w:rsidR="002F52F1" w:rsidRDefault="002F52F1" w:rsidP="002F52F1">
      <w:pPr>
        <w:shd w:val="clear" w:color="auto" w:fill="FFFFFF"/>
        <w:spacing w:after="0" w:line="240" w:lineRule="auto"/>
        <w:ind w:left="426"/>
        <w:rPr>
          <w:rFonts w:ascii="Times New Roman" w:eastAsia="Times New Roman" w:hAnsi="Times New Roman"/>
          <w:sz w:val="24"/>
          <w:szCs w:val="24"/>
          <w:lang w:eastAsia="ru-RU"/>
        </w:rPr>
      </w:pPr>
    </w:p>
    <w:p w:rsidR="002F52F1" w:rsidRDefault="002F52F1" w:rsidP="002F52F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3.1. Содержание образовательной области «Социально-коммуникативное развитие» (обязательная часть) </w:t>
      </w:r>
      <w:r>
        <w:rPr>
          <w:rFonts w:ascii="Times New Roman" w:eastAsia="Times New Roman" w:hAnsi="Times New Roman"/>
          <w:sz w:val="24"/>
          <w:szCs w:val="24"/>
          <w:lang w:eastAsia="ru-RU"/>
        </w:rPr>
        <w:t>направлено на:</w:t>
      </w:r>
    </w:p>
    <w:p w:rsidR="002F52F1" w:rsidRDefault="002F52F1" w:rsidP="0048115D">
      <w:pPr>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2F52F1" w:rsidRDefault="002F52F1" w:rsidP="0048115D">
      <w:pPr>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2F52F1" w:rsidRDefault="002F52F1" w:rsidP="0048115D">
      <w:pPr>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F52F1" w:rsidRDefault="002F52F1" w:rsidP="0048115D">
      <w:pPr>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позитивных установок к различным видам </w:t>
      </w:r>
      <w:r>
        <w:rPr>
          <w:rFonts w:ascii="Times New Roman" w:eastAsia="Times New Roman" w:hAnsi="Times New Roman"/>
          <w:b/>
          <w:sz w:val="24"/>
          <w:szCs w:val="24"/>
          <w:lang w:eastAsia="ru-RU"/>
        </w:rPr>
        <w:t>труда</w:t>
      </w:r>
      <w:r>
        <w:rPr>
          <w:rFonts w:ascii="Times New Roman" w:eastAsia="Times New Roman" w:hAnsi="Times New Roman"/>
          <w:sz w:val="24"/>
          <w:szCs w:val="24"/>
          <w:lang w:eastAsia="ru-RU"/>
        </w:rPr>
        <w:t xml:space="preserve"> и творчества; </w:t>
      </w:r>
    </w:p>
    <w:p w:rsidR="002F52F1" w:rsidRDefault="002F52F1" w:rsidP="0048115D">
      <w:pPr>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основ </w:t>
      </w:r>
      <w:r>
        <w:rPr>
          <w:rFonts w:ascii="Times New Roman" w:eastAsia="Times New Roman" w:hAnsi="Times New Roman"/>
          <w:b/>
          <w:sz w:val="24"/>
          <w:szCs w:val="24"/>
          <w:lang w:eastAsia="ru-RU"/>
        </w:rPr>
        <w:t>безопасного поведения</w:t>
      </w:r>
      <w:r>
        <w:rPr>
          <w:rFonts w:ascii="Times New Roman" w:eastAsia="Times New Roman" w:hAnsi="Times New Roman"/>
          <w:sz w:val="24"/>
          <w:szCs w:val="24"/>
          <w:lang w:eastAsia="ru-RU"/>
        </w:rPr>
        <w:t xml:space="preserve"> в быту, социуме, природе</w:t>
      </w:r>
    </w:p>
    <w:p w:rsidR="002F52F1" w:rsidRDefault="002F52F1" w:rsidP="002F52F1">
      <w:pPr>
        <w:shd w:val="clear" w:color="auto" w:fill="FFFFFF"/>
        <w:spacing w:after="0" w:line="240" w:lineRule="auto"/>
        <w:ind w:left="720"/>
        <w:contextualSpacing/>
        <w:jc w:val="both"/>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Содержание образовательной области «Социально-коммуникативное развитие» </w:t>
      </w:r>
    </w:p>
    <w:p w:rsidR="002F52F1" w:rsidRDefault="002F52F1" w:rsidP="002F52F1">
      <w:pPr>
        <w:shd w:val="clear" w:color="auto" w:fill="FFFFFF"/>
        <w:spacing w:after="0" w:line="240" w:lineRule="auto"/>
        <w:ind w:left="720"/>
        <w:contextualSpacing/>
        <w:jc w:val="both"/>
        <w:rPr>
          <w:rFonts w:ascii="Times New Roman" w:eastAsia="Times New Roman" w:hAnsi="Times New Roman"/>
          <w:b/>
          <w:i/>
          <w:sz w:val="24"/>
          <w:szCs w:val="24"/>
          <w:lang w:eastAsia="ru-RU"/>
        </w:rPr>
      </w:pPr>
      <w:r>
        <w:rPr>
          <w:rFonts w:ascii="Times New Roman" w:hAnsi="Times New Roman"/>
          <w:b/>
          <w:sz w:val="24"/>
          <w:szCs w:val="24"/>
          <w:lang w:eastAsia="ru-RU"/>
        </w:rPr>
        <w:t>Содержание психолого-педагогической работы: 6-7 лет</w:t>
      </w:r>
      <w:r>
        <w:rPr>
          <w:rFonts w:ascii="Times New Roman" w:eastAsia="Times New Roman" w:hAnsi="Times New Roman"/>
          <w:b/>
          <w:i/>
          <w:sz w:val="24"/>
          <w:szCs w:val="24"/>
          <w:lang w:eastAsia="ru-RU"/>
        </w:rPr>
        <w:t xml:space="preserve"> </w:t>
      </w:r>
    </w:p>
    <w:p w:rsidR="002F52F1" w:rsidRDefault="002F52F1" w:rsidP="002F52F1">
      <w:pPr>
        <w:shd w:val="clear" w:color="auto" w:fill="FFFFFF"/>
        <w:spacing w:after="0" w:line="240" w:lineRule="auto"/>
        <w:ind w:left="720"/>
        <w:contextualSpacing/>
        <w:jc w:val="both"/>
        <w:rPr>
          <w:rFonts w:ascii="Times New Roman" w:hAnsi="Times New Roman"/>
          <w:b/>
          <w:sz w:val="24"/>
          <w:szCs w:val="24"/>
          <w:lang w:eastAsia="ru-RU"/>
        </w:rPr>
      </w:pPr>
      <w:r>
        <w:rPr>
          <w:rFonts w:ascii="Times New Roman" w:eastAsia="Times New Roman" w:hAnsi="Times New Roman"/>
          <w:b/>
          <w:i/>
          <w:sz w:val="24"/>
          <w:szCs w:val="24"/>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Развивать инициативу, организаторские способности. Воспитывать умение действовать  </w:t>
      </w:r>
    </w:p>
    <w:p w:rsidR="002F52F1" w:rsidRDefault="002F52F1" w:rsidP="002F52F1">
      <w:pPr>
        <w:autoSpaceDE w:val="0"/>
        <w:autoSpaceDN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t>в команде.</w:t>
      </w:r>
    </w:p>
    <w:p w:rsidR="002F52F1" w:rsidRDefault="002F52F1" w:rsidP="002F52F1">
      <w:pPr>
        <w:autoSpaceDE w:val="0"/>
        <w:autoSpaceDN w:val="0"/>
        <w:adjustRightInd w:val="0"/>
        <w:spacing w:after="0" w:line="240" w:lineRule="auto"/>
        <w:ind w:left="720"/>
        <w:contextualSpacing/>
        <w:jc w:val="both"/>
        <w:rPr>
          <w:rFonts w:ascii="Times New Roman" w:hAnsi="Times New Roman"/>
          <w:i/>
          <w:sz w:val="24"/>
          <w:szCs w:val="24"/>
        </w:rPr>
      </w:pPr>
      <w:r>
        <w:rPr>
          <w:rFonts w:ascii="Times New Roman" w:hAnsi="Times New Roman"/>
          <w:i/>
          <w:sz w:val="24"/>
          <w:szCs w:val="24"/>
        </w:rPr>
        <w:t>Сюжетно-ролевые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F52F1" w:rsidRDefault="002F52F1" w:rsidP="002F52F1">
      <w:pPr>
        <w:autoSpaceDE w:val="0"/>
        <w:autoSpaceDN w:val="0"/>
        <w:adjustRightInd w:val="0"/>
        <w:spacing w:after="0" w:line="240" w:lineRule="auto"/>
        <w:ind w:left="720"/>
        <w:contextualSpacing/>
        <w:jc w:val="both"/>
        <w:rPr>
          <w:rFonts w:ascii="Times New Roman" w:hAnsi="Times New Roman"/>
          <w:i/>
          <w:sz w:val="24"/>
          <w:szCs w:val="24"/>
        </w:rPr>
      </w:pPr>
      <w:r>
        <w:rPr>
          <w:rFonts w:ascii="Times New Roman" w:hAnsi="Times New Roman"/>
          <w:i/>
          <w:sz w:val="24"/>
          <w:szCs w:val="24"/>
        </w:rPr>
        <w:t>Подвижные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использовать в самостоятельной деятельности разнообразные по содержанию подвижные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справедливо оценивать результаты игры. Развивать интерес к народным играм.</w:t>
      </w:r>
    </w:p>
    <w:p w:rsidR="002F52F1" w:rsidRDefault="002F52F1" w:rsidP="002F52F1">
      <w:pPr>
        <w:autoSpaceDE w:val="0"/>
        <w:autoSpaceDN w:val="0"/>
        <w:adjustRightInd w:val="0"/>
        <w:spacing w:after="0" w:line="240" w:lineRule="auto"/>
        <w:ind w:left="720"/>
        <w:contextualSpacing/>
        <w:jc w:val="both"/>
        <w:rPr>
          <w:rFonts w:ascii="Times New Roman" w:hAnsi="Times New Roman"/>
          <w:sz w:val="24"/>
          <w:szCs w:val="24"/>
        </w:rPr>
      </w:pPr>
    </w:p>
    <w:p w:rsidR="002F52F1" w:rsidRDefault="002F52F1" w:rsidP="002F52F1">
      <w:pPr>
        <w:autoSpaceDE w:val="0"/>
        <w:autoSpaceDN w:val="0"/>
        <w:adjustRightInd w:val="0"/>
        <w:spacing w:after="0" w:line="240" w:lineRule="auto"/>
        <w:ind w:left="720"/>
        <w:contextualSpacing/>
        <w:jc w:val="both"/>
        <w:rPr>
          <w:rFonts w:ascii="Times New Roman" w:hAnsi="Times New Roman"/>
          <w:i/>
          <w:sz w:val="24"/>
          <w:szCs w:val="24"/>
        </w:rPr>
      </w:pPr>
      <w:r>
        <w:rPr>
          <w:rFonts w:ascii="Times New Roman" w:hAnsi="Times New Roman"/>
          <w:i/>
          <w:sz w:val="24"/>
          <w:szCs w:val="24"/>
        </w:rPr>
        <w:t>Театрализованные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самостоятельность дошкольников в организации театрализованных игр.</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Развивать творческую самостоятельность, эстетический вкус </w:t>
      </w:r>
      <w:r>
        <w:rPr>
          <w:rFonts w:ascii="Times New Roman" w:hAnsi="Times New Roman"/>
          <w:b/>
          <w:bCs/>
          <w:sz w:val="24"/>
          <w:szCs w:val="24"/>
        </w:rPr>
        <w:t xml:space="preserve">в </w:t>
      </w:r>
      <w:r>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любовь к театру.</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2F52F1" w:rsidRDefault="002F52F1" w:rsidP="002F52F1">
      <w:pPr>
        <w:autoSpaceDE w:val="0"/>
        <w:autoSpaceDN w:val="0"/>
        <w:adjustRightInd w:val="0"/>
        <w:spacing w:after="0" w:line="240" w:lineRule="auto"/>
        <w:ind w:left="720"/>
        <w:contextualSpacing/>
        <w:jc w:val="both"/>
        <w:rPr>
          <w:rFonts w:ascii="Times New Roman" w:hAnsi="Times New Roman"/>
          <w:i/>
          <w:sz w:val="24"/>
          <w:szCs w:val="24"/>
        </w:rPr>
      </w:pPr>
      <w:r>
        <w:rPr>
          <w:rFonts w:ascii="Times New Roman" w:hAnsi="Times New Roman"/>
          <w:i/>
          <w:sz w:val="24"/>
          <w:szCs w:val="24"/>
        </w:rPr>
        <w:t>Дидактические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сообразительность, умение самостоятельно решать поставленную задачу.</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Привлекать к созданию некоторых дидактических игр («Шумелки», «Шуршалки» и т. д.).</w:t>
      </w:r>
    </w:p>
    <w:p w:rsidR="002F52F1" w:rsidRDefault="002F52F1" w:rsidP="0048115D">
      <w:pPr>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и закреплять сенсорные способности.</w:t>
      </w:r>
    </w:p>
    <w:p w:rsidR="002F52F1" w:rsidRDefault="002F52F1" w:rsidP="002F52F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Формирование позитивных установок к различным видам труда и творчества;</w:t>
      </w:r>
    </w:p>
    <w:p w:rsidR="002F52F1" w:rsidRDefault="002F52F1" w:rsidP="0048115D">
      <w:pPr>
        <w:numPr>
          <w:ilvl w:val="0"/>
          <w:numId w:val="1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потребность трудиться.</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Самообслуживание.</w:t>
      </w:r>
    </w:p>
    <w:p w:rsidR="002F52F1" w:rsidRDefault="002F52F1" w:rsidP="0048115D">
      <w:pPr>
        <w:numPr>
          <w:ilvl w:val="0"/>
          <w:numId w:val="1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F52F1" w:rsidRDefault="002F52F1" w:rsidP="0048115D">
      <w:pPr>
        <w:numPr>
          <w:ilvl w:val="0"/>
          <w:numId w:val="1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Приучать относить после еды и аккуратно складывать в раковину посуду.</w:t>
      </w:r>
    </w:p>
    <w:p w:rsidR="002F52F1" w:rsidRDefault="002F52F1" w:rsidP="0048115D">
      <w:pPr>
        <w:numPr>
          <w:ilvl w:val="0"/>
          <w:numId w:val="1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2F52F1" w:rsidRDefault="002F52F1" w:rsidP="0048115D">
      <w:pPr>
        <w:numPr>
          <w:ilvl w:val="0"/>
          <w:numId w:val="1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Хозяйственно бытовой труд. </w:t>
      </w:r>
    </w:p>
    <w:p w:rsidR="002F52F1" w:rsidRDefault="002F52F1" w:rsidP="0048115D">
      <w:pPr>
        <w:numPr>
          <w:ilvl w:val="0"/>
          <w:numId w:val="1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2F52F1" w:rsidRDefault="002F52F1" w:rsidP="0048115D">
      <w:pPr>
        <w:numPr>
          <w:ilvl w:val="0"/>
          <w:numId w:val="1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F52F1" w:rsidRDefault="002F52F1" w:rsidP="0048115D">
      <w:pPr>
        <w:numPr>
          <w:ilvl w:val="0"/>
          <w:numId w:val="1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самостоятельно, быстро и красиво убирать постель после сна.</w:t>
      </w:r>
    </w:p>
    <w:p w:rsidR="002F52F1" w:rsidRDefault="002F52F1" w:rsidP="0048115D">
      <w:pPr>
        <w:numPr>
          <w:ilvl w:val="0"/>
          <w:numId w:val="1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Приучать добросовестно, выполнять обязанности дежурных по столовой: полностью</w:t>
      </w:r>
    </w:p>
    <w:p w:rsidR="002F52F1" w:rsidRDefault="002F52F1" w:rsidP="002F52F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сервировать столы и вытирать их после еды, подметать пол.</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 в природе. </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трудолюбие, наблюдательность, бережное отношение к окружающей природе.</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Весной привлекать детей к перекапыванию земли на огороде и в цветнике, к посеву семян (овощей, цветов), высадке рассады.</w:t>
      </w:r>
    </w:p>
    <w:p w:rsidR="002F52F1" w:rsidRDefault="002F52F1" w:rsidP="0048115D">
      <w:pPr>
        <w:numPr>
          <w:ilvl w:val="0"/>
          <w:numId w:val="1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Летом привлекать к участию в рыхлении почвы, прополке и окучивании, поливе грядок и клумб.</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Ручной труд</w:t>
      </w:r>
    </w:p>
    <w:p w:rsidR="002F52F1" w:rsidRDefault="002F52F1" w:rsidP="002F52F1">
      <w:p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Работа с бумагой и картоном. </w:t>
      </w:r>
    </w:p>
    <w:p w:rsidR="002F52F1" w:rsidRDefault="002F52F1" w:rsidP="0048115D">
      <w:pPr>
        <w:numPr>
          <w:ilvl w:val="0"/>
          <w:numId w:val="2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2F52F1" w:rsidRDefault="002F52F1" w:rsidP="0048115D">
      <w:pPr>
        <w:numPr>
          <w:ilvl w:val="0"/>
          <w:numId w:val="2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2F52F1" w:rsidRDefault="002F52F1" w:rsidP="002F52F1">
      <w:p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Работа с тканью. </w:t>
      </w:r>
    </w:p>
    <w:p w:rsidR="002F52F1" w:rsidRDefault="002F52F1" w:rsidP="0048115D">
      <w:pPr>
        <w:numPr>
          <w:ilvl w:val="0"/>
          <w:numId w:val="2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F52F1" w:rsidRDefault="002F52F1" w:rsidP="002F52F1">
      <w:pPr>
        <w:shd w:val="clear" w:color="auto" w:fill="FFFFFF"/>
        <w:spacing w:after="0" w:line="240" w:lineRule="auto"/>
        <w:ind w:left="720"/>
        <w:contextualSpacing/>
        <w:jc w:val="both"/>
        <w:rPr>
          <w:rFonts w:ascii="Times New Roman" w:hAnsi="Times New Roman"/>
          <w:b/>
          <w:sz w:val="24"/>
          <w:szCs w:val="24"/>
          <w:lang w:eastAsia="ru-RU"/>
        </w:rPr>
      </w:pPr>
    </w:p>
    <w:p w:rsidR="002F52F1" w:rsidRDefault="002F52F1" w:rsidP="0048115D">
      <w:pPr>
        <w:numPr>
          <w:ilvl w:val="0"/>
          <w:numId w:val="2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F52F1" w:rsidRDefault="002F52F1" w:rsidP="002F52F1">
      <w:p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Работа с природным материалом.</w:t>
      </w:r>
    </w:p>
    <w:p w:rsidR="002F52F1" w:rsidRDefault="002F52F1" w:rsidP="0048115D">
      <w:pPr>
        <w:numPr>
          <w:ilvl w:val="0"/>
          <w:numId w:val="2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F52F1" w:rsidRDefault="002F52F1" w:rsidP="0048115D">
      <w:pPr>
        <w:numPr>
          <w:ilvl w:val="0"/>
          <w:numId w:val="2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 процессе работы развивать фантазию, воображение. Закреплять умение аккуратно и экономно использовать материалы.</w:t>
      </w:r>
    </w:p>
    <w:p w:rsidR="002F52F1" w:rsidRDefault="002F52F1" w:rsidP="0048115D">
      <w:pPr>
        <w:numPr>
          <w:ilvl w:val="0"/>
          <w:numId w:val="2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2F52F1" w:rsidRDefault="002F52F1" w:rsidP="0048115D">
      <w:pPr>
        <w:numPr>
          <w:ilvl w:val="0"/>
          <w:numId w:val="2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2F52F1" w:rsidRDefault="002F52F1" w:rsidP="0048115D">
      <w:pPr>
        <w:numPr>
          <w:ilvl w:val="0"/>
          <w:numId w:val="2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2F52F1" w:rsidRDefault="002F52F1" w:rsidP="0048115D">
      <w:pPr>
        <w:numPr>
          <w:ilvl w:val="0"/>
          <w:numId w:val="2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интерес к различным профессиям, в частности, к профессиям родителей и месту их работы.</w:t>
      </w:r>
    </w:p>
    <w:p w:rsidR="002F52F1" w:rsidRDefault="002F52F1" w:rsidP="0048115D">
      <w:pPr>
        <w:numPr>
          <w:ilvl w:val="0"/>
          <w:numId w:val="2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детей с профессиями, связанными со спецификой родного  города (поселка).</w:t>
      </w:r>
    </w:p>
    <w:p w:rsidR="002F52F1" w:rsidRDefault="002F52F1" w:rsidP="002F52F1">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договариваться, помогать друг другу; стремление радовать старших хорошими поступками.</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воспитывать заботливое отношение к малышам, пожилым людям; желание помогать им.</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такие качества, как сочувствие, отзывчивость, справедливость, скромность, коллективизм.</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спокойно отстаивать свое мнение.</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2F52F1" w:rsidRDefault="002F52F1" w:rsidP="0048115D">
      <w:pPr>
        <w:numPr>
          <w:ilvl w:val="0"/>
          <w:numId w:val="2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обогащать словарь формулами словесной вежливости приветствие, прощание, просьбы, извинения).</w:t>
      </w:r>
    </w:p>
    <w:p w:rsidR="002F52F1" w:rsidRDefault="002F52F1" w:rsidP="002F52F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Образ Я.</w:t>
      </w:r>
    </w:p>
    <w:p w:rsidR="002F52F1" w:rsidRDefault="002F52F1" w:rsidP="0048115D">
      <w:pPr>
        <w:numPr>
          <w:ilvl w:val="0"/>
          <w:numId w:val="2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2F52F1" w:rsidRDefault="002F52F1" w:rsidP="0048115D">
      <w:pPr>
        <w:numPr>
          <w:ilvl w:val="0"/>
          <w:numId w:val="2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детей об их обязанностях, прежде всего в связи с подготовкой к школе.</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Семья. </w:t>
      </w:r>
    </w:p>
    <w:p w:rsidR="002F52F1" w:rsidRDefault="002F52F1" w:rsidP="0048115D">
      <w:pPr>
        <w:numPr>
          <w:ilvl w:val="0"/>
          <w:numId w:val="2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w:t>
      </w:r>
      <w:r>
        <w:rPr>
          <w:rFonts w:ascii="Times New Roman" w:hAnsi="Times New Roman"/>
          <w:sz w:val="24"/>
          <w:szCs w:val="24"/>
        </w:rPr>
        <w:lastRenderedPageBreak/>
        <w:t>воинских наградах дедушек, бабушек, родителей. Закреплять знание домашнего адреса и телефона, имен и отчеств родителей, их профессий.</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Детский сад. </w:t>
      </w:r>
    </w:p>
    <w:p w:rsidR="002F52F1" w:rsidRDefault="002F52F1" w:rsidP="0048115D">
      <w:pPr>
        <w:numPr>
          <w:ilvl w:val="0"/>
          <w:numId w:val="2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F52F1" w:rsidRDefault="002F52F1" w:rsidP="0048115D">
      <w:pPr>
        <w:numPr>
          <w:ilvl w:val="0"/>
          <w:numId w:val="2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2F52F1" w:rsidRDefault="002F52F1" w:rsidP="002F52F1">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Формирование основ безопасного поведения в быту, социуме, природе</w:t>
      </w:r>
    </w:p>
    <w:p w:rsidR="002F52F1" w:rsidRDefault="002F52F1" w:rsidP="0048115D">
      <w:pPr>
        <w:numPr>
          <w:ilvl w:val="0"/>
          <w:numId w:val="2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соблюдать правила пребывания в детском саду.</w:t>
      </w:r>
    </w:p>
    <w:p w:rsidR="002F52F1" w:rsidRDefault="002F52F1" w:rsidP="0048115D">
      <w:pPr>
        <w:numPr>
          <w:ilvl w:val="0"/>
          <w:numId w:val="2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2F52F1" w:rsidRDefault="002F52F1" w:rsidP="0048115D">
      <w:pPr>
        <w:numPr>
          <w:ilvl w:val="0"/>
          <w:numId w:val="2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2F52F1" w:rsidRDefault="002F52F1" w:rsidP="0048115D">
      <w:pPr>
        <w:numPr>
          <w:ilvl w:val="0"/>
          <w:numId w:val="2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Напоминать детям, что в случае неосторожного обращения с огнем или электроприборами может произойти пожар.</w:t>
      </w:r>
    </w:p>
    <w:p w:rsidR="002F52F1" w:rsidRDefault="002F52F1" w:rsidP="0048115D">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представления детей о правилах поведения с незнакомыми людьми.</w:t>
      </w:r>
    </w:p>
    <w:p w:rsidR="002F52F1" w:rsidRDefault="002F52F1" w:rsidP="0048115D">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знания о правилах дорожного движения и поведения на улице. Расширять знания о светофоре.</w:t>
      </w:r>
    </w:p>
    <w:p w:rsidR="002F52F1" w:rsidRDefault="002F52F1" w:rsidP="0048115D">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знания детей о специальном транспорте.</w:t>
      </w:r>
    </w:p>
    <w:p w:rsidR="002F52F1" w:rsidRDefault="002F52F1" w:rsidP="0048115D">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знания о правилах поведения в общественном транспорте.</w:t>
      </w:r>
    </w:p>
    <w:p w:rsidR="002F52F1" w:rsidRDefault="002F52F1" w:rsidP="0048115D">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Напоминать, что кататься на велосипеде можно только в присутствии взрослых, не мешая окружающим.</w:t>
      </w:r>
    </w:p>
    <w:p w:rsidR="002F52F1" w:rsidRDefault="002F52F1" w:rsidP="0048115D">
      <w:pPr>
        <w:numPr>
          <w:ilvl w:val="0"/>
          <w:numId w:val="3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2F52F1" w:rsidRDefault="002F52F1" w:rsidP="0048115D">
      <w:pPr>
        <w:numPr>
          <w:ilvl w:val="0"/>
          <w:numId w:val="3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2F52F1" w:rsidRDefault="002F52F1" w:rsidP="0048115D">
      <w:pPr>
        <w:numPr>
          <w:ilvl w:val="0"/>
          <w:numId w:val="3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Напоминать детям, что рвать растения и есть их нельзя.</w:t>
      </w:r>
    </w:p>
    <w:p w:rsidR="002F52F1" w:rsidRDefault="002F52F1" w:rsidP="0048115D">
      <w:pPr>
        <w:numPr>
          <w:ilvl w:val="0"/>
          <w:numId w:val="3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представление о том, что следует одеваться по погоде.</w:t>
      </w:r>
    </w:p>
    <w:p w:rsidR="002F52F1" w:rsidRDefault="002F52F1" w:rsidP="002F52F1">
      <w:pPr>
        <w:rPr>
          <w:smallCaps/>
          <w:sz w:val="28"/>
          <w:szCs w:val="28"/>
        </w:rPr>
      </w:pPr>
    </w:p>
    <w:p w:rsidR="002F52F1" w:rsidRDefault="002F52F1" w:rsidP="002F52F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Содержание образовательной области «Социально-коммуникативное развитие» (формируемая  часть)</w:t>
      </w:r>
    </w:p>
    <w:p w:rsidR="002F52F1" w:rsidRDefault="002F52F1" w:rsidP="002F52F1">
      <w:pPr>
        <w:shd w:val="clear" w:color="auto" w:fill="FFFFFF"/>
        <w:spacing w:after="0" w:line="240" w:lineRule="auto"/>
        <w:rPr>
          <w:rFonts w:ascii="Times New Roman" w:eastAsia="Times New Roman" w:hAnsi="Times New Roman"/>
          <w:sz w:val="24"/>
          <w:szCs w:val="24"/>
          <w:lang w:eastAsia="ru-RU"/>
        </w:rPr>
      </w:pPr>
    </w:p>
    <w:p w:rsidR="002F52F1" w:rsidRDefault="002F52F1" w:rsidP="002F52F1">
      <w:pPr>
        <w:shd w:val="clear" w:color="auto" w:fill="FFFFFF"/>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2F52F1" w:rsidRDefault="002F52F1" w:rsidP="002F52F1">
      <w:pPr>
        <w:shd w:val="clear" w:color="auto" w:fill="FFFFFF"/>
        <w:spacing w:after="0" w:line="240" w:lineRule="auto"/>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2F52F1" w:rsidRDefault="002F52F1" w:rsidP="002F52F1">
      <w:pPr>
        <w:shd w:val="clear" w:color="auto" w:fill="FFFFFF"/>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Pr>
          <w:rFonts w:ascii="Times New Roman" w:eastAsia="Times New Roman" w:hAnsi="Times New Roman"/>
          <w:b/>
          <w:sz w:val="24"/>
          <w:szCs w:val="24"/>
          <w:lang w:eastAsia="ru-RU"/>
        </w:rPr>
        <w:t>. («Юный эколог» С.Н.Николаева.)</w:t>
      </w:r>
    </w:p>
    <w:p w:rsidR="002F52F1" w:rsidRDefault="002F52F1" w:rsidP="002F52F1">
      <w:pPr>
        <w:shd w:val="clear" w:color="auto" w:fill="FFFFFF"/>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2F52F1" w:rsidRDefault="002F52F1" w:rsidP="002F52F1">
      <w:pPr>
        <w:shd w:val="clear" w:color="auto" w:fill="FFFFFF"/>
        <w:spacing w:after="0" w:line="240" w:lineRule="auto"/>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(Князева О.Л., Маханева М.Д. Приобщение детей к истокам русской народной культуры: Программа. Учебно-методическое пособие. )  </w:t>
      </w:r>
    </w:p>
    <w:p w:rsidR="002F52F1" w:rsidRDefault="002F52F1" w:rsidP="002F52F1">
      <w:pPr>
        <w:spacing w:after="0" w:line="240" w:lineRule="auto"/>
        <w:ind w:left="360"/>
        <w:jc w:val="center"/>
        <w:rPr>
          <w:rFonts w:ascii="Times New Roman" w:eastAsia="Times New Roman" w:hAnsi="Times New Roman"/>
          <w:b/>
          <w:sz w:val="24"/>
          <w:szCs w:val="24"/>
          <w:lang w:eastAsia="ru-RU"/>
        </w:rPr>
      </w:pPr>
    </w:p>
    <w:p w:rsidR="002F52F1" w:rsidRDefault="002F52F1" w:rsidP="002F52F1">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2F52F1" w:rsidRDefault="002F52F1" w:rsidP="002F52F1">
      <w:pPr>
        <w:spacing w:after="0" w:line="240" w:lineRule="auto"/>
        <w:ind w:left="360"/>
        <w:jc w:val="center"/>
        <w:rPr>
          <w:rFonts w:ascii="Times New Roman" w:eastAsia="Times New Roman" w:hAnsi="Times New Roman"/>
          <w:b/>
          <w:sz w:val="28"/>
          <w:szCs w:val="28"/>
          <w:lang w:eastAsia="ru-RU"/>
        </w:rPr>
      </w:pPr>
    </w:p>
    <w:p w:rsidR="002F52F1" w:rsidRDefault="002F52F1" w:rsidP="002F52F1">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ОО «Социально-коммуникативное развитие</w:t>
      </w:r>
      <w:r>
        <w:rPr>
          <w:rFonts w:ascii="Times New Roman" w:eastAsia="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386"/>
        <w:gridCol w:w="2903"/>
        <w:gridCol w:w="2387"/>
      </w:tblGrid>
      <w:tr w:rsidR="002F52F1" w:rsidTr="002F52F1">
        <w:tc>
          <w:tcPr>
            <w:tcW w:w="4859"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 взрослого и детей</w:t>
            </w:r>
          </w:p>
        </w:tc>
        <w:tc>
          <w:tcPr>
            <w:tcW w:w="2915"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Самостоятельная деятельность детей </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Взаимодействие с семьей </w:t>
            </w:r>
          </w:p>
        </w:tc>
      </w:tr>
      <w:tr w:rsidR="002F52F1" w:rsidTr="002F52F1">
        <w:tc>
          <w:tcPr>
            <w:tcW w:w="246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Образовательная деятельность </w:t>
            </w:r>
          </w:p>
        </w:tc>
        <w:tc>
          <w:tcPr>
            <w:tcW w:w="2393"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r>
      <w:tr w:rsidR="002F52F1" w:rsidTr="002F52F1">
        <w:tc>
          <w:tcPr>
            <w:tcW w:w="10167" w:type="dxa"/>
            <w:gridSpan w:val="4"/>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2F52F1" w:rsidTr="002F52F1">
        <w:tc>
          <w:tcPr>
            <w:tcW w:w="246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93"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Игры-эксперименты, сюжетные самодеятельные игры (с собственными знаниями детей на основе их опыта), внеигровые формы: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изобразительная деятельность, , конструирование, бытовая деятельность, наблюдения.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чтение худ. литературы, праздники, просмотр видеофильмов,  решение задач,.</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деятельность (игры в парах, игры с правилами, сюжетно-ролевые игры).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настольно-печатные игры.</w:t>
            </w:r>
          </w:p>
        </w:tc>
        <w:tc>
          <w:tcPr>
            <w:tcW w:w="2393"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2F52F1" w:rsidRDefault="002F52F1" w:rsidP="002F52F1">
      <w:pPr>
        <w:rPr>
          <w:smallCaps/>
          <w:sz w:val="28"/>
          <w:szCs w:val="28"/>
        </w:rPr>
      </w:pPr>
    </w:p>
    <w:p w:rsidR="002F52F1" w:rsidRDefault="002F52F1" w:rsidP="002F52F1">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2F52F1" w:rsidRDefault="002F52F1" w:rsidP="002F52F1">
      <w:pPr>
        <w:spacing w:after="0" w:line="240" w:lineRule="auto"/>
        <w:ind w:left="360"/>
        <w:jc w:val="center"/>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Содержание образовательной области «Познавательное развитие»  (обязательная часть )</w:t>
      </w:r>
      <w:r>
        <w:rPr>
          <w:rFonts w:ascii="Times New Roman" w:eastAsia="Times New Roman" w:hAnsi="Times New Roman"/>
          <w:sz w:val="24"/>
          <w:szCs w:val="24"/>
          <w:lang w:eastAsia="ru-RU"/>
        </w:rPr>
        <w:t>предполагает:</w:t>
      </w:r>
    </w:p>
    <w:p w:rsidR="002F52F1" w:rsidRDefault="002F52F1" w:rsidP="002F52F1">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любознательности и познавательной мотивации: </w:t>
      </w:r>
    </w:p>
    <w:p w:rsidR="002F52F1" w:rsidRDefault="002F52F1" w:rsidP="002F52F1">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детей наблюдать и  анализировать  различные явления и события, сопоставлять их, обобщать;</w:t>
      </w:r>
    </w:p>
    <w:p w:rsidR="002F52F1" w:rsidRDefault="002F52F1" w:rsidP="002F52F1">
      <w:pPr>
        <w:numPr>
          <w:ilvl w:val="0"/>
          <w:numId w:val="3"/>
        </w:num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F52F1" w:rsidRDefault="002F52F1" w:rsidP="002F52F1">
      <w:pPr>
        <w:spacing w:after="0" w:line="240" w:lineRule="auto"/>
        <w:ind w:left="1287"/>
        <w:contextualSpacing/>
        <w:jc w:val="both"/>
        <w:rPr>
          <w:rFonts w:ascii="Times New Roman" w:eastAsia="Times New Roman" w:hAnsi="Times New Roman"/>
          <w:sz w:val="24"/>
          <w:szCs w:val="24"/>
          <w:lang w:eastAsia="ru-RU"/>
        </w:rPr>
      </w:pPr>
    </w:p>
    <w:p w:rsidR="002F52F1" w:rsidRDefault="002F52F1" w:rsidP="002F52F1">
      <w:pPr>
        <w:shd w:val="clear" w:color="auto" w:fill="FFFFFF"/>
        <w:spacing w:after="0" w:line="240" w:lineRule="auto"/>
        <w:ind w:left="720"/>
        <w:contextualSpacing/>
        <w:jc w:val="both"/>
        <w:rPr>
          <w:rFonts w:ascii="Times New Roman" w:hAnsi="Times New Roman"/>
          <w:b/>
          <w:sz w:val="24"/>
          <w:szCs w:val="24"/>
          <w:lang w:eastAsia="ru-RU"/>
        </w:rPr>
      </w:pPr>
      <w:r>
        <w:rPr>
          <w:rFonts w:ascii="Times New Roman" w:hAnsi="Times New Roman"/>
          <w:b/>
          <w:sz w:val="24"/>
          <w:szCs w:val="24"/>
          <w:lang w:eastAsia="ru-RU"/>
        </w:rPr>
        <w:t>Содержание психолого-педагогической работы:</w:t>
      </w:r>
    </w:p>
    <w:p w:rsidR="002F52F1" w:rsidRDefault="002F52F1" w:rsidP="002F52F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 лет:</w:t>
      </w:r>
    </w:p>
    <w:p w:rsidR="002F52F1" w:rsidRDefault="002F52F1" w:rsidP="002F52F1">
      <w:pPr>
        <w:shd w:val="clear" w:color="auto" w:fill="FFFFFF"/>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Формирование познавательных действий, становление сознания;</w:t>
      </w:r>
    </w:p>
    <w:p w:rsidR="002F52F1" w:rsidRDefault="002F52F1" w:rsidP="0048115D">
      <w:pPr>
        <w:numPr>
          <w:ilvl w:val="0"/>
          <w:numId w:val="3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зрение, слух, обоняние, осязание, вкус.</w:t>
      </w:r>
    </w:p>
    <w:p w:rsidR="002F52F1" w:rsidRDefault="002F52F1" w:rsidP="0048115D">
      <w:pPr>
        <w:numPr>
          <w:ilvl w:val="0"/>
          <w:numId w:val="3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2F52F1" w:rsidRDefault="002F52F1" w:rsidP="0048115D">
      <w:pPr>
        <w:numPr>
          <w:ilvl w:val="0"/>
          <w:numId w:val="3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2F52F1" w:rsidRDefault="002F52F1" w:rsidP="0048115D">
      <w:pPr>
        <w:numPr>
          <w:ilvl w:val="0"/>
          <w:numId w:val="3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2F52F1" w:rsidRDefault="002F52F1" w:rsidP="002F52F1">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Развитие воображения и творческой активности;</w:t>
      </w:r>
    </w:p>
    <w:p w:rsidR="002F52F1" w:rsidRDefault="002F52F1" w:rsidP="0048115D">
      <w:pPr>
        <w:numPr>
          <w:ilvl w:val="0"/>
          <w:numId w:val="3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Формировать интерес к разнообразным зданиям и сооружениям </w:t>
      </w:r>
      <w:r>
        <w:rPr>
          <w:rFonts w:ascii="Times New Roman" w:hAnsi="Times New Roman"/>
          <w:b/>
          <w:bCs/>
          <w:sz w:val="24"/>
          <w:szCs w:val="24"/>
        </w:rPr>
        <w:t>(</w:t>
      </w:r>
      <w:r>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2F52F1" w:rsidRDefault="002F52F1" w:rsidP="0048115D">
      <w:pPr>
        <w:numPr>
          <w:ilvl w:val="0"/>
          <w:numId w:val="3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2F52F1" w:rsidRDefault="002F52F1" w:rsidP="0048115D">
      <w:pPr>
        <w:numPr>
          <w:ilvl w:val="0"/>
          <w:numId w:val="3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2F52F1" w:rsidRDefault="002F52F1" w:rsidP="0048115D">
      <w:pPr>
        <w:numPr>
          <w:ilvl w:val="0"/>
          <w:numId w:val="3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Конструирование из строительного материала. </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сооружать постройки, объединенные общей темой (улица, машины, дома).</w:t>
      </w:r>
    </w:p>
    <w:p w:rsidR="002F52F1" w:rsidRDefault="002F52F1" w:rsidP="002F52F1">
      <w:pPr>
        <w:rPr>
          <w:smallCaps/>
          <w:sz w:val="28"/>
          <w:szCs w:val="28"/>
        </w:rPr>
      </w:pPr>
    </w:p>
    <w:p w:rsidR="002F52F1" w:rsidRDefault="002F52F1" w:rsidP="002F52F1">
      <w:pPr>
        <w:autoSpaceDE w:val="0"/>
        <w:autoSpaceDN w:val="0"/>
        <w:adjustRightInd w:val="0"/>
        <w:spacing w:after="200" w:line="276" w:lineRule="auto"/>
        <w:ind w:left="360"/>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Конструирование </w:t>
      </w:r>
      <w:r>
        <w:rPr>
          <w:rFonts w:ascii="Times New Roman" w:eastAsia="Times New Roman" w:hAnsi="Times New Roman"/>
          <w:szCs w:val="24"/>
          <w:lang w:eastAsia="ru-RU"/>
        </w:rPr>
        <w:t xml:space="preserve">из </w:t>
      </w:r>
      <w:r>
        <w:rPr>
          <w:rFonts w:ascii="Times New Roman" w:eastAsia="Times New Roman" w:hAnsi="Times New Roman"/>
          <w:b/>
          <w:bCs/>
          <w:szCs w:val="24"/>
          <w:lang w:eastAsia="ru-RU"/>
        </w:rPr>
        <w:t xml:space="preserve">деталей конструкторов. </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детей с деревянным конструктором, детали которого крепятся штифтами.</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создавать различные конструкции (мебель, машины) по рисунку и по словесной инструкции воспитателя.</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создавать конструкции, объединенные общей темой (детская площадка, стоянка машин и др.).</w:t>
      </w:r>
    </w:p>
    <w:p w:rsidR="002F52F1" w:rsidRDefault="002F52F1" w:rsidP="0048115D">
      <w:pPr>
        <w:numPr>
          <w:ilvl w:val="0"/>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разбирать конструкции при помощи скобы и киянки (в пластмассовых конструкторах).</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Проектная деятельность.</w:t>
      </w:r>
    </w:p>
    <w:p w:rsidR="002F52F1" w:rsidRDefault="002F52F1" w:rsidP="0048115D">
      <w:pPr>
        <w:numPr>
          <w:ilvl w:val="0"/>
          <w:numId w:val="3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проектную деятельность всех типов (исследовательскую, творческую, нормотворческую).</w:t>
      </w:r>
    </w:p>
    <w:p w:rsidR="002F52F1" w:rsidRDefault="002F52F1" w:rsidP="0048115D">
      <w:pPr>
        <w:numPr>
          <w:ilvl w:val="0"/>
          <w:numId w:val="3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2F52F1" w:rsidRDefault="002F52F1" w:rsidP="0048115D">
      <w:pPr>
        <w:numPr>
          <w:ilvl w:val="0"/>
          <w:numId w:val="3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2F52F1" w:rsidRDefault="002F52F1" w:rsidP="0048115D">
      <w:pPr>
        <w:numPr>
          <w:ilvl w:val="0"/>
          <w:numId w:val="3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детям символически отображать ситуацию, проживать ее основные смыслы и выражать их в образной форме.</w:t>
      </w:r>
    </w:p>
    <w:p w:rsidR="002F52F1" w:rsidRDefault="002F52F1" w:rsidP="002F52F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навыки количественного и порядкового счета в пределах 10.</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со счетом в пределах 20.</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числами второго десятка.</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составом чисел от 0 до 10.</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монетами достоинством 5, 10 копеек, 1,2, 5,10 рублей (различение,  набор и размен монет).</w:t>
      </w:r>
    </w:p>
    <w:p w:rsidR="002F52F1" w:rsidRDefault="002F52F1" w:rsidP="0048115D">
      <w:pPr>
        <w:numPr>
          <w:ilvl w:val="0"/>
          <w:numId w:val="3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Величина</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детей измерять объем жидких и сыпучих веществ с помощью условной меры.</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2F52F1" w:rsidRDefault="002F52F1" w:rsidP="0048115D">
      <w:pPr>
        <w:numPr>
          <w:ilvl w:val="0"/>
          <w:numId w:val="3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Форма</w:t>
      </w:r>
    </w:p>
    <w:p w:rsidR="002F52F1" w:rsidRDefault="002F52F1" w:rsidP="0048115D">
      <w:pPr>
        <w:numPr>
          <w:ilvl w:val="0"/>
          <w:numId w:val="3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2F52F1" w:rsidRDefault="002F52F1" w:rsidP="0048115D">
      <w:pPr>
        <w:numPr>
          <w:ilvl w:val="0"/>
          <w:numId w:val="3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 **2</w:t>
      </w:r>
    </w:p>
    <w:p w:rsidR="002F52F1" w:rsidRDefault="002F52F1" w:rsidP="0048115D">
      <w:pPr>
        <w:numPr>
          <w:ilvl w:val="0"/>
          <w:numId w:val="3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F52F1" w:rsidRDefault="002F52F1" w:rsidP="0048115D">
      <w:pPr>
        <w:numPr>
          <w:ilvl w:val="0"/>
          <w:numId w:val="3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F52F1" w:rsidRDefault="002F52F1" w:rsidP="0048115D">
      <w:pPr>
        <w:numPr>
          <w:ilvl w:val="0"/>
          <w:numId w:val="3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Ориентировка в пространстве</w:t>
      </w:r>
    </w:p>
    <w:p w:rsidR="002F52F1" w:rsidRDefault="002F52F1" w:rsidP="0048115D">
      <w:pPr>
        <w:numPr>
          <w:ilvl w:val="0"/>
          <w:numId w:val="3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F52F1" w:rsidRDefault="002F52F1" w:rsidP="0048115D">
      <w:pPr>
        <w:numPr>
          <w:ilvl w:val="0"/>
          <w:numId w:val="3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F52F1" w:rsidRDefault="002F52F1" w:rsidP="0048115D">
      <w:pPr>
        <w:numPr>
          <w:ilvl w:val="0"/>
          <w:numId w:val="3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Ориентировка во времени</w:t>
      </w:r>
    </w:p>
    <w:p w:rsidR="002F52F1" w:rsidRDefault="002F52F1" w:rsidP="0048115D">
      <w:pPr>
        <w:numPr>
          <w:ilvl w:val="0"/>
          <w:numId w:val="3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2F52F1" w:rsidRDefault="002F52F1" w:rsidP="0048115D">
      <w:pPr>
        <w:numPr>
          <w:ilvl w:val="0"/>
          <w:numId w:val="39"/>
        </w:numPr>
        <w:autoSpaceDE w:val="0"/>
        <w:autoSpaceDN w:val="0"/>
        <w:adjustRightInd w:val="0"/>
        <w:spacing w:after="0" w:line="240" w:lineRule="auto"/>
        <w:contextualSpacing/>
        <w:jc w:val="both"/>
        <w:rPr>
          <w:rFonts w:ascii="Times New Roman" w:hAnsi="Times New Roman"/>
          <w:i/>
          <w:iCs/>
          <w:sz w:val="24"/>
          <w:szCs w:val="24"/>
        </w:rPr>
      </w:pPr>
      <w:r>
        <w:rPr>
          <w:rFonts w:ascii="Times New Roman" w:hAnsi="Times New Roman"/>
          <w:sz w:val="24"/>
          <w:szCs w:val="24"/>
        </w:rPr>
        <w:t xml:space="preserve">Закреплять умение пользоваться в речи словами-понятиями: </w:t>
      </w:r>
      <w:r>
        <w:rPr>
          <w:rFonts w:ascii="Times New Roman" w:hAnsi="Times New Roman"/>
          <w:i/>
          <w:iCs/>
          <w:sz w:val="24"/>
          <w:szCs w:val="24"/>
        </w:rPr>
        <w:t>сначала, потом, до, после, раньше, позже, в одно и то же время.</w:t>
      </w:r>
    </w:p>
    <w:p w:rsidR="002F52F1" w:rsidRDefault="002F52F1" w:rsidP="0048115D">
      <w:pPr>
        <w:numPr>
          <w:ilvl w:val="0"/>
          <w:numId w:val="3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2F52F1" w:rsidRDefault="002F52F1" w:rsidP="002F52F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Предметное и социальное окружение</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расширять и уточнять представления детей о предметном мире.</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представления о предметах, облегчающих труд людей на зроизводстве.</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Обогащать представления о видах транспорта (наземный, подземный, воздушный, водный).</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с библиотеками, музеями.</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2F52F1" w:rsidRDefault="002F52F1" w:rsidP="0048115D">
      <w:pPr>
        <w:numPr>
          <w:ilvl w:val="0"/>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w:t>
      </w:r>
      <w:r>
        <w:rPr>
          <w:rFonts w:ascii="Times New Roman" w:hAnsi="Times New Roman"/>
          <w:sz w:val="24"/>
          <w:szCs w:val="24"/>
        </w:rPr>
        <w:lastRenderedPageBreak/>
        <w:t>произведениями искусства (живопись, скульптура, мифы и легенды народов мира), игру и продуктивные виды деятельности.</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Ознакомление с природой</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Конкретизировать представления детей об условиях жизни комнатных растений.</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уважение к труду сельских жителей (земледельцев, механизаторов, лесничих).</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обобщать и систематизировать представления о временах года.</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представления о переходе веществ из твердого состояния в жидкое, и наоборот.</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Наблюдать такие явления природы, как иней, град, туман, дождь.</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Объяснить детям, что в природе все взаимосвязано.</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2F52F1" w:rsidRDefault="002F52F1" w:rsidP="0048115D">
      <w:pPr>
        <w:numPr>
          <w:ilvl w:val="0"/>
          <w:numId w:val="4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2F52F1" w:rsidRDefault="002F52F1" w:rsidP="002F52F1">
      <w:pPr>
        <w:autoSpaceDE w:val="0"/>
        <w:autoSpaceDN w:val="0"/>
        <w:adjustRightInd w:val="0"/>
        <w:spacing w:after="200" w:line="276" w:lineRule="auto"/>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Родная страна. </w:t>
      </w:r>
    </w:p>
    <w:p w:rsidR="002F52F1" w:rsidRDefault="002F52F1" w:rsidP="0048115D">
      <w:pPr>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2F52F1" w:rsidRDefault="002F52F1" w:rsidP="0048115D">
      <w:pPr>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Углублять и уточнять представления о Родине — России. Поддерживать интерес детей </w:t>
      </w:r>
      <w:r>
        <w:rPr>
          <w:rFonts w:ascii="Times New Roman" w:hAnsi="Times New Roman"/>
          <w:b/>
          <w:bCs/>
          <w:sz w:val="24"/>
          <w:szCs w:val="24"/>
        </w:rPr>
        <w:t xml:space="preserve">к </w:t>
      </w:r>
      <w:r>
        <w:rPr>
          <w:rFonts w:ascii="Times New Roman" w:hAnsi="Times New Roman"/>
          <w:sz w:val="24"/>
          <w:szCs w:val="24"/>
        </w:rPr>
        <w:t>событиям, происходящим в стране, воспитывать чувство гордости за ее достижения.</w:t>
      </w:r>
    </w:p>
    <w:p w:rsidR="002F52F1" w:rsidRDefault="002F52F1" w:rsidP="0048115D">
      <w:pPr>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F52F1" w:rsidRDefault="002F52F1" w:rsidP="0048115D">
      <w:pPr>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Москве — главном городе, столице России.</w:t>
      </w:r>
    </w:p>
    <w:p w:rsidR="002F52F1" w:rsidRDefault="002F52F1" w:rsidP="0048115D">
      <w:pPr>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rFonts w:ascii="Times New Roman" w:hAnsi="Times New Roman"/>
          <w:b/>
          <w:bCs/>
          <w:sz w:val="24"/>
          <w:szCs w:val="24"/>
        </w:rPr>
        <w:t xml:space="preserve">к </w:t>
      </w:r>
      <w:r>
        <w:rPr>
          <w:rFonts w:ascii="Times New Roman" w:hAnsi="Times New Roman"/>
          <w:sz w:val="24"/>
          <w:szCs w:val="24"/>
        </w:rPr>
        <w:t>людям разных национальностей и их обычаям.</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Наша армия. </w:t>
      </w:r>
    </w:p>
    <w:p w:rsidR="002F52F1" w:rsidRDefault="002F52F1" w:rsidP="0048115D">
      <w:pPr>
        <w:numPr>
          <w:ilvl w:val="0"/>
          <w:numId w:val="4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Наша планета.</w:t>
      </w:r>
    </w:p>
    <w:p w:rsidR="002F52F1" w:rsidRDefault="002F52F1" w:rsidP="0048115D">
      <w:pPr>
        <w:numPr>
          <w:ilvl w:val="0"/>
          <w:numId w:val="4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2F52F1" w:rsidRDefault="002F52F1" w:rsidP="0048115D">
      <w:pPr>
        <w:numPr>
          <w:ilvl w:val="0"/>
          <w:numId w:val="4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культуру, обычаи и традиции.</w:t>
      </w:r>
    </w:p>
    <w:p w:rsidR="002F52F1" w:rsidRDefault="002F52F1" w:rsidP="0048115D">
      <w:pPr>
        <w:numPr>
          <w:ilvl w:val="0"/>
          <w:numId w:val="4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ведением прав ребенка (органы опеки, ЮНЕСКО и др.) Дать элементарные представления о свободе личности как достижении человечества.</w:t>
      </w:r>
    </w:p>
    <w:p w:rsidR="002F52F1" w:rsidRDefault="002F52F1" w:rsidP="002F52F1">
      <w:pPr>
        <w:rPr>
          <w:smallCaps/>
          <w:sz w:val="28"/>
          <w:szCs w:val="28"/>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«Познавательное развитие»</w:t>
      </w: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(формируемая часть)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 родным городом, о природе своей малой родины, земляках-героях, традициях, обычаях и ремеслах родной Амурской земли.</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Формы, способы, методы и средства реализации Программы </w:t>
      </w:r>
    </w:p>
    <w:p w:rsidR="002F52F1" w:rsidRDefault="002F52F1" w:rsidP="002F52F1">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с учетом возрастных и индивидуальных особенностей воспитанников</w:t>
      </w:r>
    </w:p>
    <w:p w:rsidR="002F52F1" w:rsidRDefault="002F52F1" w:rsidP="002F52F1">
      <w:pPr>
        <w:spacing w:after="0" w:line="240" w:lineRule="auto"/>
        <w:jc w:val="both"/>
        <w:rPr>
          <w:rFonts w:ascii="Times New Roman" w:eastAsia="Times New Roman" w:hAnsi="Times New Roman"/>
          <w:spacing w:val="-1"/>
          <w:sz w:val="24"/>
          <w:szCs w:val="24"/>
          <w:lang w:eastAsia="ru-RU"/>
        </w:rPr>
      </w:pP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ОО «Познание</w:t>
      </w:r>
      <w:r>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2814"/>
        <w:gridCol w:w="2436"/>
        <w:gridCol w:w="2249"/>
      </w:tblGrid>
      <w:tr w:rsidR="002F52F1" w:rsidTr="002F52F1">
        <w:tc>
          <w:tcPr>
            <w:tcW w:w="5690"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 взрослого и детей</w:t>
            </w:r>
          </w:p>
        </w:tc>
        <w:tc>
          <w:tcPr>
            <w:tcW w:w="2463"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Взаимодействие с семьей </w:t>
            </w:r>
          </w:p>
        </w:tc>
      </w:tr>
      <w:tr w:rsidR="002F52F1" w:rsidTr="002F52F1">
        <w:tc>
          <w:tcPr>
            <w:tcW w:w="284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(ОД)</w:t>
            </w:r>
          </w:p>
        </w:tc>
        <w:tc>
          <w:tcPr>
            <w:tcW w:w="284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r>
      <w:tr w:rsidR="002F52F1" w:rsidTr="002F52F1">
        <w:tc>
          <w:tcPr>
            <w:tcW w:w="10427" w:type="dxa"/>
            <w:gridSpan w:val="4"/>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2F52F1" w:rsidTr="002F52F1">
        <w:tc>
          <w:tcPr>
            <w:tcW w:w="284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-сюжетно-ролевая игра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-игра-экспериментирование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w:t>
            </w:r>
          </w:p>
        </w:tc>
        <w:tc>
          <w:tcPr>
            <w:tcW w:w="284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сюжетно-ролевая игра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-игра-экспериментирование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w:t>
            </w:r>
          </w:p>
        </w:tc>
        <w:tc>
          <w:tcPr>
            <w:tcW w:w="2463"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всех видах самостоятельной детской деятельности.</w:t>
            </w:r>
          </w:p>
        </w:tc>
        <w:tc>
          <w:tcPr>
            <w:tcW w:w="2274"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всех видах совместной деятельности детей с семьей.</w:t>
            </w:r>
          </w:p>
        </w:tc>
      </w:tr>
    </w:tbl>
    <w:p w:rsidR="002F52F1" w:rsidRDefault="002F52F1" w:rsidP="002F52F1">
      <w:pPr>
        <w:rPr>
          <w:smallCaps/>
          <w:sz w:val="28"/>
          <w:szCs w:val="28"/>
        </w:rPr>
      </w:pPr>
    </w:p>
    <w:p w:rsidR="002F52F1" w:rsidRDefault="002F52F1" w:rsidP="002F52F1">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p w:rsidR="002F52F1" w:rsidRDefault="002F52F1" w:rsidP="002F52F1">
      <w:pPr>
        <w:spacing w:after="0" w:line="240" w:lineRule="auto"/>
        <w:ind w:left="360"/>
        <w:jc w:val="center"/>
        <w:rPr>
          <w:rFonts w:ascii="Times New Roman" w:eastAsia="Times New Roman" w:hAnsi="Times New Roman"/>
          <w:b/>
          <w:sz w:val="24"/>
          <w:szCs w:val="24"/>
          <w:lang w:eastAsia="ru-RU"/>
        </w:rPr>
      </w:pP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области «Речевое развитие» (обязательная часть),</w:t>
      </w:r>
      <w:r>
        <w:rPr>
          <w:rFonts w:ascii="Times New Roman" w:eastAsia="Times New Roman" w:hAnsi="Times New Roman"/>
          <w:sz w:val="24"/>
          <w:szCs w:val="24"/>
          <w:lang w:eastAsia="ru-RU"/>
        </w:rPr>
        <w:t>включает:</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речью как средством общения и культуры; </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активного словаря; </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развитие связной, грамматически правильной диалогической и монологической речи;</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речевого творчества; </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звуковой и интонационной культуры речи, фонематического слуха;</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2F52F1" w:rsidRDefault="002F52F1" w:rsidP="0048115D">
      <w:pPr>
        <w:numPr>
          <w:ilvl w:val="0"/>
          <w:numId w:val="4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2F52F1" w:rsidRDefault="002F52F1" w:rsidP="002F52F1">
      <w:pPr>
        <w:spacing w:after="0" w:line="240" w:lineRule="auto"/>
        <w:ind w:left="1287"/>
        <w:contextualSpacing/>
        <w:jc w:val="both"/>
        <w:rPr>
          <w:rFonts w:ascii="Times New Roman" w:eastAsia="Times New Roman" w:hAnsi="Times New Roman"/>
          <w:sz w:val="24"/>
          <w:szCs w:val="24"/>
          <w:lang w:eastAsia="ru-RU"/>
        </w:rPr>
      </w:pPr>
    </w:p>
    <w:p w:rsidR="002F52F1" w:rsidRDefault="002F52F1" w:rsidP="002F52F1">
      <w:pPr>
        <w:shd w:val="clear" w:color="auto" w:fill="FFFFFF"/>
        <w:spacing w:after="0" w:line="240" w:lineRule="auto"/>
        <w:ind w:left="720"/>
        <w:contextualSpacing/>
        <w:jc w:val="both"/>
        <w:rPr>
          <w:rFonts w:ascii="Times New Roman" w:hAnsi="Times New Roman"/>
          <w:b/>
          <w:sz w:val="24"/>
          <w:szCs w:val="24"/>
          <w:lang w:eastAsia="ru-RU"/>
        </w:rPr>
      </w:pPr>
      <w:r>
        <w:rPr>
          <w:rFonts w:ascii="Times New Roman" w:hAnsi="Times New Roman"/>
          <w:b/>
          <w:sz w:val="24"/>
          <w:szCs w:val="24"/>
          <w:lang w:eastAsia="ru-RU"/>
        </w:rPr>
        <w:t>Содержание психолого-педагогической работы:</w:t>
      </w:r>
    </w:p>
    <w:p w:rsidR="002F52F1" w:rsidRDefault="002F52F1" w:rsidP="002F52F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лет:</w:t>
      </w:r>
    </w:p>
    <w:p w:rsidR="002F52F1" w:rsidRDefault="002F52F1" w:rsidP="002F52F1">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Владение речью как средством общения и культуры;</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Приучать детей — будущих школьников — проявлять инициативу с целью получения новых знании.</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речь как средства общения.</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Pr>
          <w:rFonts w:ascii="Times New Roman" w:hAnsi="Times New Roman"/>
          <w:sz w:val="16"/>
          <w:szCs w:val="16"/>
        </w:rPr>
        <w:t xml:space="preserve">; </w:t>
      </w:r>
      <w:r>
        <w:rPr>
          <w:rFonts w:ascii="Times New Roman" w:hAnsi="Times New Roman"/>
          <w:sz w:val="24"/>
          <w:szCs w:val="24"/>
        </w:rPr>
        <w:t>играть, какие мультфильмы готовы смотреть повторно и почему какие рассказы (о чем) предпочитают слушать и т.п.</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формировать умение отстаивать свою точку зрения.</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осваивать формы речевого этикета.</w:t>
      </w:r>
    </w:p>
    <w:p w:rsidR="002F52F1" w:rsidRDefault="002F52F1" w:rsidP="0048115D">
      <w:pPr>
        <w:numPr>
          <w:ilvl w:val="0"/>
          <w:numId w:val="4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2F52F1" w:rsidRDefault="002F52F1" w:rsidP="002F52F1">
      <w:pPr>
        <w:autoSpaceDE w:val="0"/>
        <w:autoSpaceDN w:val="0"/>
        <w:adjustRightInd w:val="0"/>
        <w:spacing w:after="200" w:line="276" w:lineRule="auto"/>
        <w:jc w:val="both"/>
        <w:rPr>
          <w:rFonts w:ascii="Times New Roman" w:eastAsia="Times New Roman" w:hAnsi="Times New Roman"/>
          <w:b/>
          <w:bCs/>
          <w:i/>
          <w:szCs w:val="24"/>
          <w:lang w:eastAsia="ru-RU"/>
        </w:rPr>
      </w:pPr>
      <w:r>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Формирование словаря</w:t>
      </w:r>
    </w:p>
    <w:p w:rsidR="002F52F1" w:rsidRDefault="002F52F1" w:rsidP="0048115D">
      <w:pPr>
        <w:numPr>
          <w:ilvl w:val="0"/>
          <w:numId w:val="4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работу по обогащению бытового, природоведческого, обществоведческого словаря.</w:t>
      </w:r>
    </w:p>
    <w:p w:rsidR="002F52F1" w:rsidRDefault="002F52F1" w:rsidP="0048115D">
      <w:pPr>
        <w:numPr>
          <w:ilvl w:val="0"/>
          <w:numId w:val="4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Побуждать детей интересоваться смыслом слов.</w:t>
      </w:r>
    </w:p>
    <w:p w:rsidR="002F52F1" w:rsidRDefault="002F52F1" w:rsidP="0048115D">
      <w:pPr>
        <w:numPr>
          <w:ilvl w:val="0"/>
          <w:numId w:val="4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2F52F1" w:rsidRDefault="002F52F1" w:rsidP="0048115D">
      <w:pPr>
        <w:numPr>
          <w:ilvl w:val="0"/>
          <w:numId w:val="4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детям осваивать выразительные средства языка.</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Звуковая культура речи</w:t>
      </w:r>
    </w:p>
    <w:p w:rsidR="002F52F1" w:rsidRDefault="002F52F1" w:rsidP="0048115D">
      <w:pPr>
        <w:numPr>
          <w:ilvl w:val="0"/>
          <w:numId w:val="4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различать на слух и в произношении все звуки родного языка.</w:t>
      </w:r>
    </w:p>
    <w:p w:rsidR="002F52F1" w:rsidRDefault="002F52F1" w:rsidP="0048115D">
      <w:pPr>
        <w:numPr>
          <w:ilvl w:val="0"/>
          <w:numId w:val="4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2F52F1" w:rsidRDefault="002F52F1" w:rsidP="0048115D">
      <w:pPr>
        <w:numPr>
          <w:ilvl w:val="0"/>
          <w:numId w:val="4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F52F1" w:rsidRDefault="002F52F1" w:rsidP="0048115D">
      <w:pPr>
        <w:numPr>
          <w:ilvl w:val="0"/>
          <w:numId w:val="4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Отрабатывать интонационную выразительность речи.</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Грамматический строй речи</w:t>
      </w:r>
    </w:p>
    <w:p w:rsidR="002F52F1" w:rsidRDefault="002F52F1" w:rsidP="0048115D">
      <w:pPr>
        <w:numPr>
          <w:ilvl w:val="0"/>
          <w:numId w:val="4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упражнять детей в согласовании слов в предложении.</w:t>
      </w:r>
    </w:p>
    <w:p w:rsidR="002F52F1" w:rsidRDefault="002F52F1" w:rsidP="0048115D">
      <w:pPr>
        <w:numPr>
          <w:ilvl w:val="0"/>
          <w:numId w:val="4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F52F1" w:rsidRDefault="002F52F1" w:rsidP="0048115D">
      <w:pPr>
        <w:numPr>
          <w:ilvl w:val="0"/>
          <w:numId w:val="4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Связная речь</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совершенствовать диалогическую и монологическую формы речи.</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Развивать умение содержательно и выразительно пересказывать литературные тексты, драматизировать их.</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составлять рассказы из личного опыта.</w:t>
      </w:r>
    </w:p>
    <w:p w:rsidR="002F52F1" w:rsidRDefault="002F52F1" w:rsidP="0048115D">
      <w:pPr>
        <w:numPr>
          <w:ilvl w:val="0"/>
          <w:numId w:val="5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совершенствовать умение сочинять короткие сказки на заданную тему.</w:t>
      </w:r>
    </w:p>
    <w:p w:rsidR="002F52F1" w:rsidRDefault="002F52F1" w:rsidP="002F52F1">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i/>
          <w:sz w:val="24"/>
          <w:szCs w:val="24"/>
          <w:lang w:eastAsia="ru-RU"/>
        </w:rPr>
        <w:t>Формирование звуковой аналитико-синтетической активности как предпосылки обучения грамоте</w:t>
      </w:r>
      <w:r>
        <w:rPr>
          <w:rFonts w:ascii="Times New Roman" w:eastAsia="Times New Roman" w:hAnsi="Times New Roman"/>
          <w:i/>
          <w:sz w:val="24"/>
          <w:szCs w:val="24"/>
          <w:lang w:eastAsia="ru-RU"/>
        </w:rPr>
        <w:t>.</w:t>
      </w:r>
    </w:p>
    <w:p w:rsidR="002F52F1" w:rsidRDefault="002F52F1" w:rsidP="0048115D">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Дать представления о предложении (без грамматического определения).</w:t>
      </w:r>
    </w:p>
    <w:p w:rsidR="002F52F1" w:rsidRDefault="002F52F1" w:rsidP="0048115D">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F52F1" w:rsidRDefault="002F52F1" w:rsidP="0048115D">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делить двусложные и трехсложные слова с открытыми слогами (на-ша Ма-ша, ма-ли-на, бе-ре-за) на части.</w:t>
      </w:r>
    </w:p>
    <w:p w:rsidR="002F52F1" w:rsidRDefault="002F52F1" w:rsidP="0048115D">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Учить составлять слова из слогов (устно).</w:t>
      </w:r>
    </w:p>
    <w:p w:rsidR="002F52F1" w:rsidRDefault="002F52F1" w:rsidP="0048115D">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Учить выделять последовательность звуков в простых словах.</w:t>
      </w:r>
    </w:p>
    <w:p w:rsidR="002F52F1" w:rsidRDefault="002F52F1" w:rsidP="002F52F1">
      <w:pPr>
        <w:autoSpaceDE w:val="0"/>
        <w:autoSpaceDN w:val="0"/>
        <w:adjustRightInd w:val="0"/>
        <w:spacing w:after="0" w:line="240" w:lineRule="auto"/>
        <w:contextualSpacing/>
        <w:jc w:val="both"/>
        <w:rPr>
          <w:rFonts w:ascii="Times New Roman" w:hAnsi="Times New Roman"/>
          <w:b/>
          <w:i/>
          <w:sz w:val="24"/>
          <w:szCs w:val="24"/>
        </w:rPr>
      </w:pPr>
      <w:r>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интерес детей к художественной и познавательной литературе.</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литературной фразы).</w:t>
      </w:r>
    </w:p>
    <w:p w:rsidR="002F52F1" w:rsidRDefault="002F52F1" w:rsidP="0048115D">
      <w:pPr>
        <w:numPr>
          <w:ilvl w:val="0"/>
          <w:numId w:val="5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2F52F1" w:rsidRDefault="002F52F1" w:rsidP="0048115D">
      <w:pPr>
        <w:numPr>
          <w:ilvl w:val="0"/>
          <w:numId w:val="52"/>
        </w:num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детей с иллюстрациями известных художников;</w:t>
      </w:r>
    </w:p>
    <w:p w:rsidR="002F52F1" w:rsidRDefault="002F52F1" w:rsidP="002F52F1">
      <w:pPr>
        <w:shd w:val="clear" w:color="auto" w:fill="FFFFFF"/>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«Речевое развитие» (формируемая  часть)</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2F52F1" w:rsidRDefault="002F52F1" w:rsidP="002F52F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2F52F1" w:rsidRDefault="002F52F1" w:rsidP="002F52F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p>
    <w:p w:rsidR="002F52F1" w:rsidRDefault="002F52F1" w:rsidP="002F52F1">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«Программа  по развитию речи в детском саду» О.С.Ушакова, А.Г.Арушанова, 2010г.Мозаика-Синтез. </w:t>
      </w:r>
    </w:p>
    <w:p w:rsidR="002F52F1" w:rsidRDefault="002F52F1" w:rsidP="002F52F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2F52F1" w:rsidRDefault="002F52F1" w:rsidP="002F52F1">
      <w:pPr>
        <w:spacing w:after="0" w:line="240" w:lineRule="auto"/>
        <w:ind w:firstLine="567"/>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Г.Глинка Буду говорить, читать и писать правильно.</w:t>
      </w:r>
      <w:r>
        <w:rPr>
          <w:rFonts w:ascii="Times New Roman" w:hAnsi="Times New Roman"/>
          <w:color w:val="000000"/>
          <w:sz w:val="24"/>
          <w:szCs w:val="24"/>
        </w:rPr>
        <w:t xml:space="preserve"> СПб.: Питер, 2010.</w:t>
      </w:r>
    </w:p>
    <w:p w:rsidR="002F52F1" w:rsidRDefault="002F52F1" w:rsidP="002F52F1">
      <w:pPr>
        <w:spacing w:after="0" w:line="240" w:lineRule="auto"/>
        <w:ind w:firstLine="567"/>
        <w:rPr>
          <w:rFonts w:ascii="Times New Roman" w:eastAsia="Times New Roman" w:hAnsi="Times New Roman"/>
          <w:b/>
          <w:color w:val="000000"/>
          <w:sz w:val="24"/>
          <w:szCs w:val="24"/>
          <w:lang w:eastAsia="ru-RU"/>
        </w:rPr>
      </w:pPr>
    </w:p>
    <w:p w:rsidR="002F52F1" w:rsidRDefault="002F52F1" w:rsidP="002F52F1">
      <w:pPr>
        <w:shd w:val="clear" w:color="auto" w:fill="FFFFFF"/>
        <w:spacing w:after="0" w:line="240" w:lineRule="auto"/>
        <w:jc w:val="center"/>
        <w:rPr>
          <w:rFonts w:ascii="Times New Roman" w:eastAsia="Times New Roman" w:hAnsi="Times New Roman"/>
          <w:b/>
          <w:sz w:val="24"/>
          <w:szCs w:val="24"/>
          <w:lang w:eastAsia="ru-RU"/>
        </w:rPr>
      </w:pPr>
    </w:p>
    <w:p w:rsidR="002F52F1" w:rsidRDefault="002F52F1" w:rsidP="002F52F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Формы, способы, методы и средства реализации Программы </w:t>
      </w:r>
    </w:p>
    <w:p w:rsidR="002F52F1" w:rsidRDefault="002F52F1" w:rsidP="002F52F1">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с учетом возрастных и индивидуальных особенностей воспитанников</w:t>
      </w:r>
    </w:p>
    <w:p w:rsidR="002F52F1" w:rsidRDefault="002F52F1" w:rsidP="002F52F1">
      <w:pPr>
        <w:spacing w:after="0" w:line="240" w:lineRule="auto"/>
        <w:rPr>
          <w:rFonts w:ascii="Times New Roman" w:eastAsia="Times New Roman" w:hAnsi="Times New Roman"/>
          <w:b/>
          <w:sz w:val="28"/>
          <w:szCs w:val="28"/>
          <w:lang w:eastAsia="ru-RU"/>
        </w:rPr>
      </w:pPr>
    </w:p>
    <w:p w:rsidR="002F52F1" w:rsidRDefault="002F52F1" w:rsidP="002F52F1">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ОО «Речевое развитие</w:t>
      </w:r>
      <w:r>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436"/>
        <w:gridCol w:w="2250"/>
      </w:tblGrid>
      <w:tr w:rsidR="002F52F1" w:rsidTr="002F52F1">
        <w:tc>
          <w:tcPr>
            <w:tcW w:w="5061"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 взрослого и детей</w:t>
            </w:r>
          </w:p>
        </w:tc>
        <w:tc>
          <w:tcPr>
            <w:tcW w:w="2436"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Самостоятельная деятельность детей (СДД)</w:t>
            </w:r>
          </w:p>
        </w:tc>
        <w:tc>
          <w:tcPr>
            <w:tcW w:w="2250"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Взаимодействие с семьей (ВС)</w:t>
            </w:r>
          </w:p>
        </w:tc>
      </w:tr>
      <w:tr w:rsidR="002F52F1" w:rsidTr="002F52F1">
        <w:tc>
          <w:tcPr>
            <w:tcW w:w="2619"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r>
      <w:tr w:rsidR="002F52F1" w:rsidTr="002F52F1">
        <w:tc>
          <w:tcPr>
            <w:tcW w:w="9747" w:type="dxa"/>
            <w:gridSpan w:val="4"/>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2F52F1" w:rsidTr="002F52F1">
        <w:tc>
          <w:tcPr>
            <w:tcW w:w="2619"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Эмоционально-практическое взаимодействие (игры с предметами и сюжетными игрушками).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Обучающие игры с использованием предметов и игрушек.</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Коммуникативные игры с включением малых фольклорных форм (потешки, прибаутки, колыбельные).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Сюжетно-ролевая игра.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Игра-драматизация.</w:t>
            </w:r>
          </w:p>
          <w:p w:rsidR="002F52F1" w:rsidRDefault="002F52F1">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стимулирование (повторение, объяснение, обсуждение, побуждение, напоминание, уточнение).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с опорой на зрительное восприятие и без опоры на него.</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Хороводные игры, пальчиковые игры.</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Поддержание социального контакта.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театральном уголке.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Кукольные спектакли</w:t>
            </w:r>
          </w:p>
        </w:tc>
        <w:tc>
          <w:tcPr>
            <w:tcW w:w="243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Содержательное игровое взаимодействие детей (совместные игры с использованием предметов и игрушек),</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предметная и продуктивная деятельность детей (коллективный монолог).</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в парах и совместные игры.</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Игра-импровизация по мотивам сказок.</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Продуктивная деятельность.</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Настольно-печатные игры.</w:t>
            </w:r>
          </w:p>
        </w:tc>
        <w:tc>
          <w:tcPr>
            <w:tcW w:w="2250" w:type="dxa"/>
            <w:tcBorders>
              <w:top w:val="single" w:sz="4" w:space="0" w:color="000000"/>
              <w:left w:val="single" w:sz="4" w:space="0" w:color="000000"/>
              <w:bottom w:val="single" w:sz="4" w:space="0" w:color="000000"/>
              <w:right w:val="single" w:sz="4" w:space="0" w:color="000000"/>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Эмоционально-практическое взаимодействие (игры с предметами и сюжетными игрушками, продуктивная деятельность).</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парами.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 взрослого.</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справочной литературы, рассматривание иллюстраций.</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Досуги, праздники.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театра, прослушивание аудиозаписей.</w:t>
            </w:r>
          </w:p>
          <w:p w:rsidR="002F52F1" w:rsidRDefault="002F52F1">
            <w:pPr>
              <w:spacing w:after="0" w:line="240" w:lineRule="auto"/>
              <w:rPr>
                <w:rFonts w:ascii="Times New Roman" w:eastAsia="Times New Roman" w:hAnsi="Times New Roman"/>
                <w:sz w:val="24"/>
                <w:szCs w:val="24"/>
                <w:lang w:eastAsia="ru-RU"/>
              </w:rPr>
            </w:pPr>
          </w:p>
        </w:tc>
      </w:tr>
    </w:tbl>
    <w:p w:rsidR="002F52F1" w:rsidRDefault="002F52F1" w:rsidP="002F52F1">
      <w:pPr>
        <w:rPr>
          <w:smallCaps/>
          <w:sz w:val="28"/>
          <w:szCs w:val="28"/>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Содержание образовательной области «Художественно-эстетическое развитие» (обязательная часть) </w:t>
      </w:r>
      <w:r>
        <w:rPr>
          <w:rFonts w:ascii="Times New Roman" w:eastAsia="Times New Roman" w:hAnsi="Times New Roman"/>
          <w:sz w:val="24"/>
          <w:szCs w:val="24"/>
          <w:lang w:eastAsia="ru-RU"/>
        </w:rPr>
        <w:t xml:space="preserve">предполагает </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эстетического отношения к окружающему миру; </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представлений о видах искусства;</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восприятие </w:t>
      </w:r>
      <w:r>
        <w:rPr>
          <w:rFonts w:ascii="Times New Roman" w:eastAsia="Times New Roman" w:hAnsi="Times New Roman"/>
          <w:sz w:val="24"/>
          <w:szCs w:val="24"/>
          <w:lang w:eastAsia="ru-RU"/>
        </w:rPr>
        <w:t xml:space="preserve">музыки, </w:t>
      </w:r>
      <w:r>
        <w:rPr>
          <w:rFonts w:ascii="Times New Roman" w:eastAsia="Times New Roman" w:hAnsi="Times New Roman"/>
          <w:b/>
          <w:sz w:val="24"/>
          <w:szCs w:val="24"/>
          <w:lang w:eastAsia="ru-RU"/>
        </w:rPr>
        <w:t>художественной литературы, фольклора</w:t>
      </w:r>
      <w:r>
        <w:rPr>
          <w:rFonts w:ascii="Times New Roman" w:eastAsia="Times New Roman" w:hAnsi="Times New Roman"/>
          <w:sz w:val="24"/>
          <w:szCs w:val="24"/>
          <w:lang w:eastAsia="ru-RU"/>
        </w:rPr>
        <w:t xml:space="preserve">; </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стимулирование сопереживания персонажам художественных произведений; </w:t>
      </w:r>
    </w:p>
    <w:p w:rsidR="002F52F1" w:rsidRDefault="002F52F1" w:rsidP="0048115D">
      <w:pPr>
        <w:numPr>
          <w:ilvl w:val="0"/>
          <w:numId w:val="5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реализацию самостоятельной творческой деятельности детей </w:t>
      </w:r>
      <w:r>
        <w:rPr>
          <w:rFonts w:ascii="Times New Roman" w:eastAsia="Times New Roman" w:hAnsi="Times New Roman"/>
          <w:b/>
          <w:sz w:val="24"/>
          <w:szCs w:val="24"/>
          <w:lang w:eastAsia="ru-RU"/>
        </w:rPr>
        <w:t>(изобразительной</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конструктивно-модельной</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музыкальной</w:t>
      </w:r>
      <w:r>
        <w:rPr>
          <w:rFonts w:ascii="Times New Roman" w:eastAsia="Times New Roman" w:hAnsi="Times New Roman"/>
          <w:sz w:val="24"/>
          <w:szCs w:val="24"/>
          <w:lang w:eastAsia="ru-RU"/>
        </w:rPr>
        <w:t xml:space="preserve"> и др.).</w:t>
      </w:r>
    </w:p>
    <w:p w:rsidR="002F52F1" w:rsidRDefault="002F52F1" w:rsidP="002F52F1">
      <w:pPr>
        <w:spacing w:after="0" w:line="240" w:lineRule="auto"/>
        <w:ind w:left="1287"/>
        <w:contextualSpacing/>
        <w:jc w:val="both"/>
        <w:rPr>
          <w:rFonts w:ascii="Times New Roman" w:eastAsia="Times New Roman" w:hAnsi="Times New Roman"/>
          <w:sz w:val="24"/>
          <w:szCs w:val="24"/>
          <w:lang w:eastAsia="ru-RU"/>
        </w:rPr>
      </w:pPr>
    </w:p>
    <w:p w:rsidR="002F52F1" w:rsidRDefault="002F52F1" w:rsidP="002F52F1">
      <w:pPr>
        <w:shd w:val="clear" w:color="auto" w:fill="FFFFFF"/>
        <w:spacing w:after="0" w:line="240" w:lineRule="auto"/>
        <w:ind w:left="720"/>
        <w:contextualSpacing/>
        <w:jc w:val="both"/>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rsidR="002F52F1" w:rsidRDefault="002F52F1" w:rsidP="002F52F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 лет:</w:t>
      </w:r>
    </w:p>
    <w:p w:rsidR="002F52F1" w:rsidRDefault="002F52F1" w:rsidP="002F52F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По развитию продуктивной деятельности</w:t>
      </w:r>
    </w:p>
    <w:p w:rsidR="002F52F1" w:rsidRDefault="002F52F1" w:rsidP="002F52F1">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Рисование</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Предметное рисование. </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Предлагать соединять в одном рисунке разные материалы для создания выразительного образа.</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2F52F1" w:rsidRDefault="002F52F1" w:rsidP="0048115D">
      <w:pPr>
        <w:numPr>
          <w:ilvl w:val="0"/>
          <w:numId w:val="5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Сюжетное рисование.</w:t>
      </w:r>
    </w:p>
    <w:p w:rsidR="002F52F1" w:rsidRDefault="002F52F1" w:rsidP="0048115D">
      <w:pPr>
        <w:numPr>
          <w:ilvl w:val="0"/>
          <w:numId w:val="5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Pr>
          <w:rFonts w:ascii="Times New Roman" w:hAnsi="Times New Roman"/>
          <w:b/>
          <w:bCs/>
          <w:sz w:val="24"/>
          <w:szCs w:val="24"/>
        </w:rPr>
        <w:t xml:space="preserve">; </w:t>
      </w:r>
      <w:r>
        <w:rPr>
          <w:rFonts w:ascii="Times New Roman" w:hAnsi="Times New Roman"/>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Декоративное рисование. </w:t>
      </w:r>
    </w:p>
    <w:p w:rsidR="002F52F1" w:rsidRDefault="002F52F1" w:rsidP="0048115D">
      <w:pPr>
        <w:numPr>
          <w:ilvl w:val="0"/>
          <w:numId w:val="5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2F52F1" w:rsidRDefault="002F52F1" w:rsidP="0048115D">
      <w:pPr>
        <w:numPr>
          <w:ilvl w:val="0"/>
          <w:numId w:val="5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F52F1" w:rsidRDefault="002F52F1" w:rsidP="002F52F1">
      <w:pPr>
        <w:autoSpaceDE w:val="0"/>
        <w:autoSpaceDN w:val="0"/>
        <w:adjustRightInd w:val="0"/>
        <w:spacing w:after="200" w:line="276" w:lineRule="auto"/>
        <w:jc w:val="both"/>
        <w:rPr>
          <w:rFonts w:ascii="Times New Roman" w:eastAsia="Times New Roman" w:hAnsi="Times New Roman"/>
          <w:i/>
          <w:szCs w:val="24"/>
          <w:lang w:eastAsia="ru-RU"/>
        </w:rPr>
      </w:pPr>
      <w:r>
        <w:rPr>
          <w:rFonts w:ascii="Times New Roman" w:eastAsia="Times New Roman" w:hAnsi="Times New Roman"/>
          <w:i/>
          <w:szCs w:val="24"/>
          <w:lang w:eastAsia="ru-RU"/>
        </w:rPr>
        <w:t>Лепка</w:t>
      </w:r>
    </w:p>
    <w:p w:rsidR="002F52F1" w:rsidRDefault="002F52F1" w:rsidP="0048115D">
      <w:pPr>
        <w:numPr>
          <w:ilvl w:val="0"/>
          <w:numId w:val="5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F52F1" w:rsidRDefault="002F52F1" w:rsidP="0048115D">
      <w:pPr>
        <w:numPr>
          <w:ilvl w:val="0"/>
          <w:numId w:val="5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F52F1" w:rsidRDefault="002F52F1" w:rsidP="0048115D">
      <w:pPr>
        <w:numPr>
          <w:ilvl w:val="0"/>
          <w:numId w:val="5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F52F1" w:rsidRDefault="002F52F1" w:rsidP="002F52F1">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Декоративная лепка. </w:t>
      </w:r>
    </w:p>
    <w:p w:rsidR="002F52F1" w:rsidRDefault="002F52F1" w:rsidP="0048115D">
      <w:pPr>
        <w:numPr>
          <w:ilvl w:val="0"/>
          <w:numId w:val="5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F52F1" w:rsidRDefault="002F52F1" w:rsidP="002F52F1">
      <w:pPr>
        <w:autoSpaceDE w:val="0"/>
        <w:autoSpaceDN w:val="0"/>
        <w:adjustRightInd w:val="0"/>
        <w:spacing w:after="200" w:line="276" w:lineRule="auto"/>
        <w:jc w:val="both"/>
        <w:rPr>
          <w:rFonts w:ascii="Times New Roman" w:eastAsia="Times New Roman" w:hAnsi="Times New Roman"/>
          <w:i/>
          <w:szCs w:val="24"/>
          <w:lang w:eastAsia="ru-RU"/>
        </w:rPr>
      </w:pPr>
      <w:r>
        <w:rPr>
          <w:rFonts w:ascii="Times New Roman" w:eastAsia="Times New Roman" w:hAnsi="Times New Roman"/>
          <w:i/>
          <w:szCs w:val="24"/>
          <w:lang w:eastAsia="ru-RU"/>
        </w:rPr>
        <w:t>Аппликация</w:t>
      </w:r>
    </w:p>
    <w:p w:rsidR="002F52F1" w:rsidRDefault="002F52F1" w:rsidP="0048115D">
      <w:pPr>
        <w:numPr>
          <w:ilvl w:val="0"/>
          <w:numId w:val="5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F52F1" w:rsidRDefault="002F52F1" w:rsidP="0048115D">
      <w:pPr>
        <w:numPr>
          <w:ilvl w:val="0"/>
          <w:numId w:val="5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2F52F1" w:rsidRDefault="002F52F1" w:rsidP="0048115D">
      <w:pPr>
        <w:numPr>
          <w:ilvl w:val="0"/>
          <w:numId w:val="5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F52F1" w:rsidRDefault="002F52F1" w:rsidP="0048115D">
      <w:pPr>
        <w:numPr>
          <w:ilvl w:val="0"/>
          <w:numId w:val="57"/>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F52F1" w:rsidRDefault="002F52F1" w:rsidP="002F52F1">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F52F1" w:rsidRDefault="002F52F1" w:rsidP="0048115D">
      <w:pPr>
        <w:numPr>
          <w:ilvl w:val="0"/>
          <w:numId w:val="5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F52F1" w:rsidRDefault="002F52F1" w:rsidP="002F52F1">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народными игрушками. </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Формировать положительное отношение к искусству.</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2F52F1" w:rsidRDefault="002F52F1" w:rsidP="002F52F1">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Становление эстетического отношения к окружающему миру</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Учить детей выделять радующие глаз компоненты окружающей среды (окраска стен, мебель, оформление участка и т.п.).</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2F52F1" w:rsidRDefault="002F52F1" w:rsidP="0048115D">
      <w:pPr>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2F52F1" w:rsidRDefault="002F52F1" w:rsidP="002F52F1">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По развитию музыкально-художественной деятельности, приобщение к музыкальному искусству</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Слушание</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Продолжать приобщать детей к музыкальной культуре, воспитывать художественно- эстетический вкус.</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Продолжать развивать навыки восприятия звуков по высоте в пределах квинты—терции.</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Познакомить детей с мелодией Государственного гимна Российской Федерации.</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Пение</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Совершенствовать певческий голос и вокально-слуховую координацию.</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Песенное творчество</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Музыкально-ритмические движения</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Знакомить с национальными плясками (русские, белорусские, украинские и т.д.).</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Музыкально-игровое и танцевальное творчество</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придумывать движения, отражающие содержание песни; выразительно действовать с воображаемыми предметами.</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Развивать самостоятельность в поисках способа передачи в движениях музыкальных образов.</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Формировать музыкальные способности; содействовать проявлению активности и самостоятельности.</w:t>
      </w:r>
    </w:p>
    <w:p w:rsidR="002F52F1" w:rsidRDefault="002F52F1" w:rsidP="002F52F1">
      <w:pPr>
        <w:spacing w:after="0" w:line="240" w:lineRule="auto"/>
        <w:ind w:left="142" w:firstLine="284"/>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Игра на детских музыкальных инструментах</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2F52F1" w:rsidRDefault="002F52F1" w:rsidP="002F52F1">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«Художественно-эстетическое развитие» (формируемая  часть)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2F52F1" w:rsidRDefault="002F52F1" w:rsidP="002F52F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2007. – 144с.</w:t>
      </w:r>
    </w:p>
    <w:p w:rsidR="002F52F1" w:rsidRDefault="002F52F1" w:rsidP="002F52F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Комарова Т. С. Детское художественное творчество. — М.: Мозаика-Синтез, |К-2010.</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(Куцакова Л.В. Конструирование и художественный труд в детском саду: Программа и конспекты занятий. - М.:ТЦ СФЕРА, 2008. - 240с.)</w:t>
      </w: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Мерзлякова С.И.,  Комалькова Е.Ю. Фольклорные праздники для детей дошкольного и младшего школьного возраста -М., «Владос» 2001г.</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Гербова В.В. Приобщению детей к художественной литературе. Программа и методические рекомендации. -М.; Мозаика- Синтез, 2005. - 72с.</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способы, методы и средства реализации Программы</w:t>
      </w:r>
    </w:p>
    <w:p w:rsidR="002F52F1" w:rsidRDefault="002F52F1" w:rsidP="002F52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p>
    <w:p w:rsidR="002F52F1" w:rsidRDefault="002F52F1" w:rsidP="002F52F1">
      <w:pPr>
        <w:spacing w:after="0" w:line="240" w:lineRule="auto"/>
        <w:ind w:firstLine="567"/>
        <w:jc w:val="both"/>
        <w:rPr>
          <w:rFonts w:ascii="Times New Roman" w:eastAsia="Times New Roman" w:hAnsi="Times New Roman"/>
          <w:sz w:val="24"/>
          <w:szCs w:val="24"/>
          <w:lang w:eastAsia="ru-RU"/>
        </w:rPr>
      </w:pPr>
    </w:p>
    <w:p w:rsidR="002F52F1" w:rsidRDefault="002F52F1" w:rsidP="002F52F1">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ОО «Художественно-эстетическое развитие</w:t>
      </w:r>
      <w:r>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585"/>
        <w:gridCol w:w="2274"/>
      </w:tblGrid>
      <w:tr w:rsidR="002F52F1" w:rsidTr="002F52F1">
        <w:tc>
          <w:tcPr>
            <w:tcW w:w="5061"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 взрослого и детей</w:t>
            </w:r>
          </w:p>
        </w:tc>
        <w:tc>
          <w:tcPr>
            <w:tcW w:w="2585"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Взаимодействие с семьей </w:t>
            </w:r>
          </w:p>
        </w:tc>
      </w:tr>
      <w:tr w:rsidR="002F52F1" w:rsidTr="002F52F1">
        <w:tc>
          <w:tcPr>
            <w:tcW w:w="2619"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r>
      <w:tr w:rsidR="002F52F1" w:rsidTr="002F52F1">
        <w:tc>
          <w:tcPr>
            <w:tcW w:w="9920" w:type="dxa"/>
            <w:gridSpan w:val="4"/>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Методы и формы развития социально коммуникативных способностей детей</w:t>
            </w:r>
          </w:p>
        </w:tc>
      </w:tr>
      <w:tr w:rsidR="002F52F1" w:rsidTr="002F52F1">
        <w:tc>
          <w:tcPr>
            <w:tcW w:w="2619"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непосредственно образовательная деятельность (рисование, конструирование, лепка).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(дидактические, строительные, сюжетно-ролевые).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работ репродукций произведений живописи.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 в повседневной жизни: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-пение знакомых песен во время игр, прогулок в теплую погоду.</w:t>
            </w:r>
          </w:p>
        </w:tc>
        <w:tc>
          <w:tcPr>
            <w:tcW w:w="2442" w:type="dxa"/>
            <w:tcBorders>
              <w:top w:val="single" w:sz="4" w:space="0" w:color="000000"/>
              <w:left w:val="single" w:sz="4" w:space="0" w:color="000000"/>
              <w:bottom w:val="single" w:sz="4" w:space="0" w:color="000000"/>
              <w:right w:val="single" w:sz="4" w:space="0" w:color="000000"/>
            </w:tcBorders>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Игровое упражнение.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из песка, природного материала.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рисование.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пения: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музыкальных занятиях;</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время прогулки в теплую погоду;</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сюжетно-ролевых играх;</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праздниках, развлечениях и театрализованной деятельности.</w:t>
            </w:r>
          </w:p>
          <w:p w:rsidR="002F52F1" w:rsidRDefault="002F52F1">
            <w:pPr>
              <w:spacing w:after="0" w:line="240" w:lineRule="auto"/>
              <w:jc w:val="both"/>
              <w:rPr>
                <w:rFonts w:ascii="Times New Roman" w:eastAsia="Times New Roman" w:hAnsi="Times New Roman"/>
                <w:sz w:val="24"/>
                <w:szCs w:val="24"/>
                <w:lang w:eastAsia="ru-RU"/>
              </w:rPr>
            </w:pPr>
          </w:p>
        </w:tc>
        <w:tc>
          <w:tcPr>
            <w:tcW w:w="258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(дидактические, строительные, сюжетно-ролевые).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Экспериментирование.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изобразительная деятельность, лепка.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самостоятельной музыкальной деятельности в группе.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Музыкально-дидактические игры.</w:t>
            </w:r>
          </w:p>
        </w:tc>
        <w:tc>
          <w:tcPr>
            <w:tcW w:w="2274"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соответствующей предметно-музыкальной, развивающей среды.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Совместное творчество (рисование, конструирование и др.)</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праздники, развлечения в ДОУ.</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Театрализованная деятельность.</w:t>
            </w:r>
          </w:p>
        </w:tc>
      </w:tr>
    </w:tbl>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«Художественно-эстетическое развитие» (формируемая  часть)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2F52F1" w:rsidRDefault="002F52F1" w:rsidP="002F52F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Лыкова И.А. Изобразительная деятельность в детском саду: планирование, конспекты занятий, методические рекомендации. Младшая группа. – </w:t>
      </w:r>
    </w:p>
    <w:p w:rsidR="002F52F1" w:rsidRDefault="002F52F1" w:rsidP="002F52F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 «КАРАПУЗ-ДИДАКТИКА», 2007. – 144с.</w:t>
      </w:r>
    </w:p>
    <w:p w:rsidR="002F52F1" w:rsidRDefault="002F52F1" w:rsidP="002F52F1">
      <w:pPr>
        <w:spacing w:after="0" w:line="240" w:lineRule="atLeast"/>
        <w:ind w:left="101" w:right="243"/>
        <w:jc w:val="both"/>
        <w:rPr>
          <w:rFonts w:ascii="Times New Roman" w:eastAsia="Times New Roman" w:hAnsi="Times New Roman"/>
          <w:b/>
          <w:sz w:val="24"/>
          <w:szCs w:val="24"/>
          <w:lang w:eastAsia="ru-RU"/>
        </w:rPr>
      </w:pPr>
    </w:p>
    <w:p w:rsidR="002F52F1" w:rsidRDefault="002F52F1" w:rsidP="002F52F1">
      <w:pPr>
        <w:spacing w:after="0" w:line="240" w:lineRule="atLeast"/>
        <w:ind w:left="101" w:right="2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Колдина Д.Н «Лепка и рисование с детьми 2-3лет. Конспекты занятий». - М.:МОЗАИКА_СИНТЕЗ, 2011г.</w:t>
      </w:r>
    </w:p>
    <w:p w:rsidR="002F52F1" w:rsidRDefault="002F52F1" w:rsidP="002F52F1">
      <w:pPr>
        <w:autoSpaceDE w:val="0"/>
        <w:autoSpaceDN w:val="0"/>
        <w:adjustRightInd w:val="0"/>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2F52F1" w:rsidRDefault="002F52F1" w:rsidP="002F52F1">
      <w:pPr>
        <w:spacing w:after="0" w:line="240" w:lineRule="atLeast"/>
        <w:ind w:left="101" w:right="2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Парамонова Л.А. «Развивающие занятия с детьми 2-3 лет: пособие для воспитателей и методистов».- М.: ОЛМА Медиа Групп, 2008г.</w:t>
      </w: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lang w:eastAsia="ru-RU"/>
        </w:rPr>
        <w:t>Зацепина М.Б. Культурно-досуговая деятельность. М.2004г</w:t>
      </w:r>
    </w:p>
    <w:p w:rsidR="002F52F1" w:rsidRDefault="002F52F1" w:rsidP="002F52F1">
      <w:pPr>
        <w:spacing w:after="0" w:line="240" w:lineRule="auto"/>
        <w:jc w:val="both"/>
        <w:rPr>
          <w:rFonts w:ascii="Times New Roman" w:eastAsia="Times New Roman" w:hAnsi="Times New Roman"/>
          <w:b/>
          <w:sz w:val="24"/>
          <w:szCs w:val="24"/>
          <w:lang w:eastAsia="ru-RU"/>
        </w:rPr>
      </w:pPr>
    </w:p>
    <w:tbl>
      <w:tblPr>
        <w:tblW w:w="9855" w:type="dxa"/>
        <w:tblInd w:w="-108" w:type="dxa"/>
        <w:tblLook w:val="01E0"/>
      </w:tblPr>
      <w:tblGrid>
        <w:gridCol w:w="9855"/>
      </w:tblGrid>
      <w:tr w:rsidR="002F52F1" w:rsidTr="002F52F1">
        <w:trPr>
          <w:trHeight w:val="709"/>
        </w:trPr>
        <w:tc>
          <w:tcPr>
            <w:tcW w:w="9855" w:type="dxa"/>
          </w:tcPr>
          <w:p w:rsidR="002F52F1" w:rsidRDefault="002F52F1">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ФИЗИЧЕСКОЕ РАЗВИТИЕ</w:t>
            </w:r>
          </w:p>
          <w:p w:rsidR="002F52F1" w:rsidRDefault="002F52F1">
            <w:pPr>
              <w:spacing w:after="0" w:line="240" w:lineRule="auto"/>
              <w:ind w:firstLine="567"/>
              <w:jc w:val="center"/>
              <w:rPr>
                <w:rFonts w:ascii="Times New Roman" w:eastAsia="Times New Roman" w:hAnsi="Times New Roman"/>
                <w:b/>
                <w:sz w:val="24"/>
                <w:szCs w:val="24"/>
                <w:lang w:eastAsia="ru-RU"/>
              </w:rPr>
            </w:pPr>
          </w:p>
          <w:p w:rsidR="002F52F1" w:rsidRDefault="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Содержание образовательной области «Физическое развитие»  </w:t>
            </w:r>
            <w:r>
              <w:rPr>
                <w:rFonts w:ascii="Times New Roman" w:eastAsia="Times New Roman" w:hAnsi="Times New Roman"/>
                <w:sz w:val="24"/>
                <w:szCs w:val="24"/>
                <w:lang w:eastAsia="ru-RU"/>
              </w:rPr>
              <w:t xml:space="preserve">включает: </w:t>
            </w:r>
          </w:p>
          <w:p w:rsidR="002F52F1" w:rsidRDefault="002F52F1" w:rsidP="0048115D">
            <w:pPr>
              <w:numPr>
                <w:ilvl w:val="0"/>
                <w:numId w:val="6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52F1" w:rsidRDefault="002F52F1" w:rsidP="0048115D">
            <w:pPr>
              <w:numPr>
                <w:ilvl w:val="0"/>
                <w:numId w:val="6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2F52F1" w:rsidRDefault="002F52F1" w:rsidP="0048115D">
            <w:pPr>
              <w:numPr>
                <w:ilvl w:val="0"/>
                <w:numId w:val="6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52F1" w:rsidRDefault="002F52F1">
            <w:pPr>
              <w:shd w:val="clear" w:color="auto" w:fill="FFFFFF"/>
              <w:spacing w:after="0" w:line="240" w:lineRule="auto"/>
              <w:jc w:val="both"/>
              <w:rPr>
                <w:rFonts w:ascii="Times New Roman" w:eastAsia="Times New Roman" w:hAnsi="Times New Roman"/>
                <w:b/>
                <w:sz w:val="24"/>
                <w:szCs w:val="24"/>
                <w:lang w:eastAsia="ru-RU"/>
              </w:rPr>
            </w:pPr>
          </w:p>
          <w:p w:rsidR="002F52F1" w:rsidRDefault="002F52F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психолого-педагогической работы 6-7 лет:</w:t>
            </w:r>
          </w:p>
          <w:p w:rsidR="002F52F1" w:rsidRDefault="002F52F1">
            <w:pPr>
              <w:spacing w:after="0" w:line="240" w:lineRule="auto"/>
              <w:ind w:left="720"/>
              <w:contextualSpacing/>
              <w:jc w:val="both"/>
              <w:rPr>
                <w:rFonts w:ascii="Times New Roman" w:eastAsia="Times New Roman" w:hAnsi="Times New Roman"/>
                <w:b/>
                <w:sz w:val="24"/>
                <w:szCs w:val="24"/>
                <w:lang w:eastAsia="ru-RU"/>
              </w:rPr>
            </w:pPr>
          </w:p>
          <w:p w:rsidR="002F52F1" w:rsidRDefault="002F52F1">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соблюдать заданный темп в ходьбе и беге.</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Добиваться активного движения кисти руки при броске.</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физические качества: силу, быстроту, выносливость, ловкость, гибкость.</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2F52F1" w:rsidRDefault="002F52F1">
            <w:pPr>
              <w:shd w:val="clear" w:color="auto" w:fill="FFFFFF"/>
              <w:spacing w:after="0" w:line="240" w:lineRule="auto"/>
              <w:contextualSpacing/>
              <w:jc w:val="both"/>
              <w:rPr>
                <w:rFonts w:ascii="Times New Roman" w:eastAsia="Times New Roman" w:hAnsi="Times New Roman"/>
                <w:b/>
                <w:sz w:val="24"/>
                <w:szCs w:val="24"/>
                <w:lang w:eastAsia="ru-RU"/>
              </w:rPr>
            </w:pP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сочетать разбег с отталкиванием в прыжках на мягкое покрытие, в длину и высоту с разбега.</w:t>
            </w:r>
          </w:p>
          <w:p w:rsidR="002F52F1" w:rsidRDefault="002F52F1" w:rsidP="0048115D">
            <w:pPr>
              <w:numPr>
                <w:ilvl w:val="0"/>
                <w:numId w:val="6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Упражнять в перелезании с пролета на пролег гимнастической стенки по диагонали.</w:t>
            </w:r>
          </w:p>
          <w:p w:rsidR="002F52F1" w:rsidRDefault="002F52F1">
            <w:pPr>
              <w:autoSpaceDE w:val="0"/>
              <w:autoSpaceDN w:val="0"/>
              <w:adjustRightInd w:val="0"/>
              <w:spacing w:after="0" w:line="240" w:lineRule="auto"/>
              <w:ind w:left="720"/>
              <w:contextualSpacing/>
              <w:jc w:val="both"/>
              <w:rPr>
                <w:rFonts w:ascii="Times New Roman" w:hAnsi="Times New Roman"/>
                <w:sz w:val="24"/>
                <w:szCs w:val="24"/>
              </w:rPr>
            </w:pPr>
          </w:p>
          <w:p w:rsidR="002F52F1" w:rsidRDefault="002F52F1">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2F52F1" w:rsidRDefault="002F52F1" w:rsidP="0048115D">
            <w:pPr>
              <w:numPr>
                <w:ilvl w:val="0"/>
                <w:numId w:val="6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2F52F1" w:rsidRDefault="002F52F1" w:rsidP="0048115D">
            <w:pPr>
              <w:numPr>
                <w:ilvl w:val="0"/>
                <w:numId w:val="6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Поддерживать интерес к физической культуре и спорту, отдельным достижениям в области спорта.</w:t>
            </w:r>
          </w:p>
          <w:p w:rsidR="002F52F1" w:rsidRDefault="002F52F1" w:rsidP="0048115D">
            <w:pPr>
              <w:numPr>
                <w:ilvl w:val="0"/>
                <w:numId w:val="6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Развивать интерес к спортивным играм и упражнениям (городки, бадминтон, </w:t>
            </w:r>
            <w:r>
              <w:rPr>
                <w:rFonts w:ascii="Times New Roman" w:hAnsi="Times New Roman"/>
                <w:sz w:val="24"/>
                <w:szCs w:val="24"/>
              </w:rPr>
              <w:lastRenderedPageBreak/>
              <w:t>баскетбол, настольный теннис, хоккей, футбол).</w:t>
            </w:r>
          </w:p>
          <w:p w:rsidR="002F52F1" w:rsidRDefault="002F52F1" w:rsidP="0048115D">
            <w:pPr>
              <w:numPr>
                <w:ilvl w:val="0"/>
                <w:numId w:val="62"/>
              </w:numPr>
              <w:autoSpaceDE w:val="0"/>
              <w:autoSpaceDN w:val="0"/>
              <w:adjustRightInd w:val="0"/>
              <w:spacing w:after="0" w:line="240" w:lineRule="auto"/>
              <w:contextualSpacing/>
              <w:jc w:val="both"/>
              <w:rPr>
                <w:rFonts w:ascii="TimesNewRoman" w:hAnsi="TimesNewRoman" w:cs="TimesNewRoman"/>
                <w:sz w:val="24"/>
                <w:szCs w:val="24"/>
              </w:rPr>
            </w:pPr>
            <w:r>
              <w:rPr>
                <w:rFonts w:ascii="Times New Roman" w:hAnsi="Times New Roman"/>
                <w:sz w:val="24"/>
                <w:szCs w:val="24"/>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r>
              <w:rPr>
                <w:rFonts w:ascii="TimesNewRoman" w:hAnsi="TimesNewRoman" w:cs="TimesNewRoman"/>
                <w:sz w:val="24"/>
                <w:szCs w:val="24"/>
              </w:rPr>
              <w:t>.</w:t>
            </w:r>
          </w:p>
          <w:p w:rsidR="002F52F1" w:rsidRDefault="002F52F1">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52F1" w:rsidRDefault="002F52F1" w:rsidP="0048115D">
            <w:pPr>
              <w:numPr>
                <w:ilvl w:val="0"/>
                <w:numId w:val="6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2F52F1" w:rsidRDefault="002F52F1" w:rsidP="0048115D">
            <w:pPr>
              <w:numPr>
                <w:ilvl w:val="0"/>
                <w:numId w:val="6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2F52F1" w:rsidRDefault="002F52F1" w:rsidP="0048115D">
            <w:pPr>
              <w:numPr>
                <w:ilvl w:val="0"/>
                <w:numId w:val="6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Ежедневно проводить утреннюю гимнастику продолжительностью 10-12 минут.</w:t>
            </w:r>
          </w:p>
          <w:p w:rsidR="002F52F1" w:rsidRDefault="002F52F1" w:rsidP="0048115D">
            <w:pPr>
              <w:numPr>
                <w:ilvl w:val="0"/>
                <w:numId w:val="6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Во время занятий, требующих большой умственной нагрузки, и </w:t>
            </w:r>
            <w:r>
              <w:rPr>
                <w:rFonts w:ascii="Times New Roman" w:hAnsi="Times New Roman"/>
                <w:b/>
                <w:bCs/>
                <w:sz w:val="24"/>
                <w:szCs w:val="24"/>
              </w:rPr>
              <w:t xml:space="preserve">в </w:t>
            </w:r>
            <w:r>
              <w:rPr>
                <w:rFonts w:ascii="Times New Roman" w:hAnsi="Times New Roman"/>
                <w:sz w:val="24"/>
                <w:szCs w:val="24"/>
              </w:rPr>
              <w:t>промежутках между ними проводить физкультминутки продолжительностью 1-3 минуты.</w:t>
            </w:r>
          </w:p>
          <w:p w:rsidR="002F52F1" w:rsidRDefault="002F52F1" w:rsidP="0048115D">
            <w:pPr>
              <w:numPr>
                <w:ilvl w:val="0"/>
                <w:numId w:val="6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2F52F1" w:rsidRDefault="002F52F1" w:rsidP="0048115D">
            <w:pPr>
              <w:numPr>
                <w:ilvl w:val="0"/>
                <w:numId w:val="6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Воспитывать привычку быстро и правильно умываться, насухо вытираться</w:t>
            </w:r>
            <w:r>
              <w:rPr>
                <w:rFonts w:ascii="Times New Roman" w:hAnsi="Times New Roman"/>
                <w:i/>
                <w:iCs/>
                <w:sz w:val="24"/>
                <w:szCs w:val="24"/>
              </w:rPr>
              <w:t xml:space="preserve">. </w:t>
            </w:r>
            <w:r>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2F52F1" w:rsidRDefault="002F52F1" w:rsidP="0048115D">
            <w:pPr>
              <w:numPr>
                <w:ilvl w:val="0"/>
                <w:numId w:val="6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2F52F1" w:rsidRDefault="002F52F1" w:rsidP="0048115D">
            <w:pPr>
              <w:numPr>
                <w:ilvl w:val="0"/>
                <w:numId w:val="6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Продолжать знакомить детей с особенностями строения и функциями организма человека.</w:t>
            </w:r>
          </w:p>
          <w:p w:rsidR="002F52F1" w:rsidRDefault="002F52F1" w:rsidP="0048115D">
            <w:pPr>
              <w:numPr>
                <w:ilvl w:val="0"/>
                <w:numId w:val="6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2F52F1" w:rsidRDefault="002F52F1" w:rsidP="0048115D">
            <w:pPr>
              <w:numPr>
                <w:ilvl w:val="0"/>
                <w:numId w:val="6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2F52F1" w:rsidRDefault="002F52F1" w:rsidP="0048115D">
            <w:pPr>
              <w:numPr>
                <w:ilvl w:val="0"/>
                <w:numId w:val="65"/>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2F52F1" w:rsidRDefault="002F52F1">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 Физическое развитие (формируемая часть)</w:t>
            </w:r>
          </w:p>
          <w:p w:rsidR="002F52F1" w:rsidRDefault="002F52F1">
            <w:pPr>
              <w:spacing w:after="0" w:line="240" w:lineRule="auto"/>
              <w:jc w:val="center"/>
              <w:rPr>
                <w:rFonts w:ascii="Times New Roman" w:eastAsia="Times New Roman" w:hAnsi="Times New Roman"/>
                <w:b/>
                <w:sz w:val="24"/>
                <w:szCs w:val="24"/>
                <w:lang w:eastAsia="ru-RU"/>
              </w:rPr>
            </w:pPr>
          </w:p>
          <w:p w:rsidR="002F52F1" w:rsidRDefault="002F52F1">
            <w:pPr>
              <w:adjustRightInd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2F52F1" w:rsidRDefault="002F52F1">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программа «Здоровый дошкольник». Ю.Ф. Змановского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ЗАДАЧИ: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создатьинформационный банк о состоянии здоровья воспитанников и обучающихся;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2F52F1" w:rsidRDefault="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 xml:space="preserve">Ожидаемые результаты.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реализации программы будут: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снижена заболеваемость или стабилизация здоровья,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2F52F1" w:rsidRDefault="002F52F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включено в план работы детского сада регулярное </w:t>
            </w:r>
            <w:r>
              <w:rPr>
                <w:rFonts w:ascii="Times New Roman" w:eastAsia="Times New Roman" w:hAnsi="Times New Roman"/>
                <w:sz w:val="24"/>
                <w:szCs w:val="24"/>
              </w:rPr>
              <w:t>проведение недель здоровья (2 раз в год);</w:t>
            </w:r>
          </w:p>
          <w:p w:rsidR="002F52F1" w:rsidRDefault="002F52F1">
            <w:pPr>
              <w:spacing w:after="0" w:line="240" w:lineRule="auto"/>
              <w:ind w:left="720"/>
              <w:contextualSpacing/>
              <w:jc w:val="both"/>
              <w:rPr>
                <w:rFonts w:ascii="Times New Roman" w:eastAsia="Times New Roman" w:hAnsi="Times New Roman"/>
                <w:sz w:val="24"/>
                <w:szCs w:val="24"/>
              </w:rPr>
            </w:pPr>
          </w:p>
          <w:p w:rsidR="002F52F1" w:rsidRDefault="002F52F1">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Формы, способы, методы и средства реализации Программы с учетом возрастных и </w:t>
            </w:r>
            <w:r>
              <w:rPr>
                <w:rFonts w:ascii="Times New Roman" w:eastAsia="Times New Roman" w:hAnsi="Times New Roman"/>
                <w:b/>
                <w:sz w:val="24"/>
                <w:szCs w:val="24"/>
                <w:lang w:eastAsia="ru-RU"/>
              </w:rPr>
              <w:lastRenderedPageBreak/>
              <w:t>индивидуальных особенностей воспитанников</w:t>
            </w:r>
          </w:p>
          <w:p w:rsidR="002F52F1" w:rsidRDefault="002F52F1">
            <w:pPr>
              <w:spacing w:after="0" w:line="240" w:lineRule="auto"/>
              <w:ind w:left="360"/>
              <w:jc w:val="both"/>
              <w:rPr>
                <w:rFonts w:ascii="Times New Roman" w:eastAsia="Times New Roman" w:hAnsi="Times New Roman"/>
                <w:b/>
                <w:sz w:val="24"/>
                <w:szCs w:val="24"/>
                <w:lang w:eastAsia="ru-RU"/>
              </w:rPr>
            </w:pPr>
          </w:p>
          <w:p w:rsidR="002F52F1" w:rsidRDefault="002F52F1">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ОО «Физическое  развитие</w:t>
            </w:r>
            <w:r>
              <w:rPr>
                <w:rFonts w:ascii="Times New Roman" w:eastAsia="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3"/>
              <w:gridCol w:w="2391"/>
              <w:gridCol w:w="2439"/>
              <w:gridCol w:w="2256"/>
            </w:tblGrid>
            <w:tr w:rsidR="002F52F1">
              <w:tc>
                <w:tcPr>
                  <w:tcW w:w="5010"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 взрослого и детей</w:t>
                  </w:r>
                </w:p>
              </w:tc>
              <w:tc>
                <w:tcPr>
                  <w:tcW w:w="2463"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Взаимодействие с семьей </w:t>
                  </w:r>
                </w:p>
              </w:tc>
            </w:tr>
            <w:tr w:rsidR="002F52F1">
              <w:tc>
                <w:tcPr>
                  <w:tcW w:w="258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(ОД)</w:t>
                  </w:r>
                </w:p>
              </w:tc>
              <w:tc>
                <w:tcPr>
                  <w:tcW w:w="242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r>
            <w:tr w:rsidR="002F52F1">
              <w:tc>
                <w:tcPr>
                  <w:tcW w:w="9747" w:type="dxa"/>
                  <w:gridSpan w:val="4"/>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2F52F1">
              <w:tc>
                <w:tcPr>
                  <w:tcW w:w="258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Непосредственно образовательная деятельность по физическому воспитанию:</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-сюжетно-игровые;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-классические.</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большой, малой подвижности.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Сюжетный комплекс.</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Подражательный комплекс.</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  с предметами.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минутки.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Динамические паузы.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физкультурные занятия.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Игровые (подводящие упражнения)</w:t>
                  </w:r>
                </w:p>
              </w:tc>
              <w:tc>
                <w:tcPr>
                  <w:tcW w:w="2425"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 воспитателя.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Утренняя гимнастика: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Музыкально-ритмическая.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Подражательные движения.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(подводящие упражнения)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2F52F1" w:rsidRDefault="002F52F1">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Прогулка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большой, малой подвижности. Индивидуальная работа. Подражательные движения.</w:t>
                  </w:r>
                </w:p>
                <w:p w:rsidR="002F52F1" w:rsidRDefault="002F52F1">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Вечер, вторая прогулка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Бодрящая гимнастика после дневного сна</w:t>
                  </w:r>
                </w:p>
              </w:tc>
              <w:tc>
                <w:tcPr>
                  <w:tcW w:w="2463"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Подражательные движения </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упражнения</w:t>
                  </w:r>
                </w:p>
              </w:tc>
              <w:tc>
                <w:tcPr>
                  <w:tcW w:w="2274" w:type="dxa"/>
                  <w:tcBorders>
                    <w:top w:val="single" w:sz="4" w:space="0" w:color="000000"/>
                    <w:left w:val="single" w:sz="4" w:space="0" w:color="000000"/>
                    <w:bottom w:val="single" w:sz="4" w:space="0" w:color="000000"/>
                    <w:right w:val="single" w:sz="4" w:space="0" w:color="000000"/>
                  </w:tcBorders>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игры.</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Физкультурный досуг.</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Консультативные встречи.</w:t>
                  </w:r>
                </w:p>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Интерактивное общение.</w:t>
                  </w:r>
                </w:p>
                <w:p w:rsidR="002F52F1" w:rsidRDefault="002F52F1">
                  <w:pPr>
                    <w:spacing w:after="0" w:line="240" w:lineRule="auto"/>
                    <w:jc w:val="both"/>
                    <w:rPr>
                      <w:rFonts w:ascii="Times New Roman" w:eastAsia="Times New Roman" w:hAnsi="Times New Roman"/>
                      <w:sz w:val="24"/>
                      <w:szCs w:val="24"/>
                      <w:lang w:eastAsia="ru-RU"/>
                    </w:rPr>
                  </w:pPr>
                </w:p>
              </w:tc>
            </w:tr>
          </w:tbl>
          <w:p w:rsidR="002F52F1" w:rsidRDefault="002F52F1">
            <w:pPr>
              <w:autoSpaceDE w:val="0"/>
              <w:autoSpaceDN w:val="0"/>
              <w:adjustRightInd w:val="0"/>
              <w:spacing w:after="0" w:line="240" w:lineRule="auto"/>
              <w:ind w:left="720"/>
              <w:contextualSpacing/>
              <w:jc w:val="both"/>
              <w:rPr>
                <w:rFonts w:ascii="Times New Roman" w:hAnsi="Times New Roman"/>
                <w:sz w:val="24"/>
                <w:szCs w:val="24"/>
              </w:rPr>
            </w:pPr>
          </w:p>
          <w:p w:rsidR="002F52F1" w:rsidRDefault="002F52F1">
            <w:pPr>
              <w:spacing w:after="0" w:line="240" w:lineRule="auto"/>
              <w:jc w:val="both"/>
              <w:rPr>
                <w:rFonts w:ascii="Times New Roman" w:eastAsia="Times New Roman" w:hAnsi="Times New Roman"/>
                <w:b/>
                <w:sz w:val="24"/>
                <w:szCs w:val="24"/>
                <w:lang w:eastAsia="ru-RU"/>
              </w:rPr>
            </w:pPr>
          </w:p>
        </w:tc>
      </w:tr>
    </w:tbl>
    <w:p w:rsidR="002F52F1" w:rsidRDefault="002F52F1" w:rsidP="002F52F1">
      <w:pPr>
        <w:spacing w:after="0" w:line="240" w:lineRule="auto"/>
        <w:ind w:firstLine="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F52F1" w:rsidRDefault="002F52F1" w:rsidP="002F52F1">
      <w:pPr>
        <w:spacing w:after="0" w:line="240" w:lineRule="auto"/>
        <w:ind w:firstLine="284"/>
        <w:rPr>
          <w:rFonts w:ascii="Times New Roman" w:eastAsia="Times New Roman" w:hAnsi="Times New Roman"/>
          <w:sz w:val="24"/>
          <w:szCs w:val="24"/>
          <w:lang w:eastAsia="ru-RU"/>
        </w:rPr>
      </w:pPr>
    </w:p>
    <w:p w:rsidR="002F52F1" w:rsidRDefault="002F52F1" w:rsidP="002F52F1">
      <w:pPr>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2F52F1" w:rsidRDefault="002F52F1" w:rsidP="002F52F1">
      <w:pPr>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F52F1" w:rsidRDefault="002F52F1" w:rsidP="002F52F1">
      <w:pPr>
        <w:spacing w:after="0" w:line="240" w:lineRule="auto"/>
        <w:ind w:firstLine="284"/>
        <w:rPr>
          <w:rFonts w:ascii="Times New Roman" w:eastAsia="Times New Roman" w:hAnsi="Times New Roman"/>
          <w:sz w:val="24"/>
          <w:szCs w:val="24"/>
          <w:lang w:eastAsia="ru-RU"/>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954"/>
        <w:gridCol w:w="2428"/>
        <w:gridCol w:w="2861"/>
      </w:tblGrid>
      <w:tr w:rsidR="002F52F1" w:rsidTr="002F52F1">
        <w:trPr>
          <w:trHeight w:val="250"/>
        </w:trPr>
        <w:tc>
          <w:tcPr>
            <w:tcW w:w="1276" w:type="dxa"/>
            <w:vMerge w:val="restar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Возраст детей</w:t>
            </w:r>
          </w:p>
        </w:tc>
        <w:tc>
          <w:tcPr>
            <w:tcW w:w="2954" w:type="dxa"/>
            <w:vMerge w:val="restar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ind w:firstLine="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Регламентируемая    деятельность (НОД)</w:t>
            </w:r>
          </w:p>
        </w:tc>
        <w:tc>
          <w:tcPr>
            <w:tcW w:w="5289" w:type="dxa"/>
            <w:gridSpan w:val="2"/>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ind w:firstLine="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Нерегламентированная деятельность, час</w:t>
            </w:r>
          </w:p>
        </w:tc>
      </w:tr>
      <w:tr w:rsidR="002F52F1" w:rsidTr="002F52F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2F1" w:rsidRDefault="002F52F1">
            <w:pPr>
              <w:spacing w:after="0" w:line="240" w:lineRule="auto"/>
              <w:rPr>
                <w:rFonts w:ascii="Times New Roman" w:eastAsia="Times New Roman" w:hAnsi="Times New Roman"/>
                <w:b/>
                <w:sz w:val="24"/>
                <w:szCs w:val="24"/>
                <w:lang w:eastAsia="ru-RU"/>
              </w:rPr>
            </w:pPr>
          </w:p>
        </w:tc>
        <w:tc>
          <w:tcPr>
            <w:tcW w:w="242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ind w:firstLine="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w:t>
            </w:r>
          </w:p>
        </w:tc>
        <w:tc>
          <w:tcPr>
            <w:tcW w:w="2861"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ind w:firstLine="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самостоятельная   деятельность</w:t>
            </w:r>
          </w:p>
        </w:tc>
      </w:tr>
      <w:tr w:rsidR="002F52F1" w:rsidTr="002F52F1">
        <w:trPr>
          <w:trHeight w:val="367"/>
        </w:trPr>
        <w:tc>
          <w:tcPr>
            <w:tcW w:w="1276"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 лет</w:t>
            </w:r>
          </w:p>
        </w:tc>
        <w:tc>
          <w:tcPr>
            <w:tcW w:w="2954"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по 30 мин.</w:t>
            </w:r>
          </w:p>
        </w:tc>
        <w:tc>
          <w:tcPr>
            <w:tcW w:w="2428"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5,5 - 6</w:t>
            </w:r>
          </w:p>
        </w:tc>
        <w:tc>
          <w:tcPr>
            <w:tcW w:w="2861"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2,5 - 3</w:t>
            </w:r>
          </w:p>
        </w:tc>
      </w:tr>
    </w:tbl>
    <w:p w:rsidR="002F52F1" w:rsidRDefault="002F52F1" w:rsidP="002F52F1">
      <w:pPr>
        <w:spacing w:after="0" w:line="240" w:lineRule="auto"/>
        <w:rPr>
          <w:rFonts w:ascii="Times New Roman" w:eastAsia="Times New Roman" w:hAnsi="Times New Roman"/>
          <w:sz w:val="28"/>
          <w:szCs w:val="28"/>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Формы организации  непосредственно-образовательной деятельности:</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дошкольных группах -  подгрупповые, фронтальные </w:t>
      </w:r>
    </w:p>
    <w:p w:rsidR="002F52F1" w:rsidRDefault="002F52F1" w:rsidP="002F52F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F52F1" w:rsidRDefault="002F52F1" w:rsidP="002F52F1">
      <w:pPr>
        <w:spacing w:after="0" w:line="240" w:lineRule="auto"/>
        <w:jc w:val="both"/>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2F52F1" w:rsidTr="002F52F1">
        <w:tc>
          <w:tcPr>
            <w:tcW w:w="2500"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детей дошкольного возраста</w:t>
            </w:r>
          </w:p>
          <w:p w:rsidR="002F52F1" w:rsidRDefault="002F52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 года - 8 лет)</w:t>
            </w:r>
          </w:p>
        </w:tc>
        <w:tc>
          <w:tcPr>
            <w:tcW w:w="2500"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Ранний возраст ( 2-3 года</w:t>
            </w:r>
            <w:r>
              <w:rPr>
                <w:rFonts w:ascii="Times New Roman" w:eastAsia="Times New Roman" w:hAnsi="Times New Roman"/>
                <w:b/>
                <w:color w:val="000000"/>
                <w:sz w:val="24"/>
                <w:szCs w:val="24"/>
                <w:lang w:eastAsia="ru-RU"/>
              </w:rPr>
              <w:t>)</w:t>
            </w:r>
          </w:p>
        </w:tc>
      </w:tr>
      <w:tr w:rsidR="002F52F1" w:rsidTr="002F52F1">
        <w:tc>
          <w:tcPr>
            <w:tcW w:w="2500"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игровая</w:t>
            </w:r>
            <w:r>
              <w:rPr>
                <w:rFonts w:ascii="Times New Roman" w:eastAsia="Times New Roman" w:hAnsi="Times New Roman"/>
                <w:color w:val="000000"/>
                <w:sz w:val="24"/>
                <w:szCs w:val="24"/>
                <w:lang w:eastAsia="ru-RU"/>
              </w:rPr>
              <w:t xml:space="preserve">, включая сюжетно-ролевую игру, игру с правилами и другие виды игры,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коммуникативная</w:t>
            </w:r>
            <w:r>
              <w:rPr>
                <w:rFonts w:ascii="Times New Roman" w:eastAsia="Times New Roman" w:hAnsi="Times New Roman"/>
                <w:color w:val="000000"/>
                <w:sz w:val="24"/>
                <w:szCs w:val="24"/>
                <w:lang w:eastAsia="ru-RU"/>
              </w:rPr>
              <w:t xml:space="preserve"> (общение и взаимодействие со взрослыми и сверстниками),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познавательно-исследовательская</w:t>
            </w:r>
            <w:r>
              <w:rPr>
                <w:rFonts w:ascii="Times New Roman" w:eastAsia="Times New Roman" w:hAnsi="Times New Roman"/>
                <w:color w:val="000000"/>
                <w:sz w:val="24"/>
                <w:szCs w:val="24"/>
                <w:lang w:eastAsia="ru-RU"/>
              </w:rPr>
              <w:t xml:space="preserve"> (исследования объектов окружающего мира и экспериментирования с ними),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восприятие художественной литературы и фольклора</w:t>
            </w:r>
            <w:r>
              <w:rPr>
                <w:rFonts w:ascii="Times New Roman" w:eastAsia="Times New Roman" w:hAnsi="Times New Roman"/>
                <w:color w:val="000000"/>
                <w:sz w:val="24"/>
                <w:szCs w:val="24"/>
                <w:lang w:eastAsia="ru-RU"/>
              </w:rPr>
              <w:t xml:space="preserve">,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самообслуживание и элементарный бытовой труд</w:t>
            </w:r>
            <w:r>
              <w:rPr>
                <w:rFonts w:ascii="Times New Roman" w:eastAsia="Times New Roman" w:hAnsi="Times New Roman"/>
                <w:color w:val="000000"/>
                <w:sz w:val="24"/>
                <w:szCs w:val="24"/>
                <w:lang w:eastAsia="ru-RU"/>
              </w:rPr>
              <w:t xml:space="preserve"> (в помещении и на улице),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конструирование</w:t>
            </w:r>
            <w:r>
              <w:rPr>
                <w:rFonts w:ascii="Times New Roman" w:eastAsia="Times New Roman" w:hAnsi="Times New Roman"/>
                <w:color w:val="000000"/>
                <w:sz w:val="24"/>
                <w:szCs w:val="24"/>
                <w:lang w:eastAsia="ru-RU"/>
              </w:rPr>
              <w:t xml:space="preserve"> из разного материала, включая конструкторы, модули, бумагу, природный и иной материал, </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изобразительная</w:t>
            </w:r>
            <w:r>
              <w:rPr>
                <w:rFonts w:ascii="Times New Roman" w:eastAsia="Times New Roman" w:hAnsi="Times New Roman"/>
                <w:color w:val="000000"/>
                <w:sz w:val="24"/>
                <w:szCs w:val="24"/>
                <w:lang w:eastAsia="ru-RU"/>
              </w:rPr>
              <w:t xml:space="preserve"> (рисование, лепка, аппликация),</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музыкальная</w:t>
            </w:r>
            <w:r>
              <w:rPr>
                <w:rFonts w:ascii="Times New Roman" w:eastAsia="Times New Roman" w:hAnsi="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F52F1" w:rsidRDefault="002F52F1" w:rsidP="0048115D">
            <w:pPr>
              <w:numPr>
                <w:ilvl w:val="0"/>
                <w:numId w:val="6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двигательная</w:t>
            </w:r>
            <w:r>
              <w:rPr>
                <w:rFonts w:ascii="Times New Roman" w:eastAsia="Times New Roman" w:hAnsi="Times New Roman"/>
                <w:color w:val="000000"/>
                <w:sz w:val="24"/>
                <w:szCs w:val="24"/>
                <w:lang w:eastAsia="ru-RU"/>
              </w:rPr>
              <w:t xml:space="preserve"> (овладение основными движениями) формы активности ребенка.</w:t>
            </w:r>
          </w:p>
        </w:tc>
        <w:tc>
          <w:tcPr>
            <w:tcW w:w="2500"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6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предметная деятельность игры</w:t>
            </w:r>
            <w:r>
              <w:rPr>
                <w:rFonts w:ascii="Times New Roman" w:eastAsia="Times New Roman" w:hAnsi="Times New Roman"/>
                <w:color w:val="000000"/>
                <w:sz w:val="24"/>
                <w:szCs w:val="24"/>
                <w:lang w:eastAsia="ru-RU"/>
              </w:rPr>
              <w:t xml:space="preserve"> с составными и динамическими игрушками</w:t>
            </w:r>
          </w:p>
          <w:p w:rsidR="002F52F1" w:rsidRDefault="002F52F1" w:rsidP="0048115D">
            <w:pPr>
              <w:numPr>
                <w:ilvl w:val="0"/>
                <w:numId w:val="6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экспериментирование</w:t>
            </w:r>
            <w:r>
              <w:rPr>
                <w:rFonts w:ascii="Times New Roman" w:eastAsia="Times New Roman" w:hAnsi="Times New Roman"/>
                <w:color w:val="000000"/>
                <w:sz w:val="24"/>
                <w:szCs w:val="24"/>
                <w:lang w:eastAsia="ru-RU"/>
              </w:rPr>
              <w:t xml:space="preserve"> с материалами и веществами (песок, вода, тесто и пр.), </w:t>
            </w:r>
          </w:p>
          <w:p w:rsidR="002F52F1" w:rsidRDefault="002F52F1">
            <w:pPr>
              <w:spacing w:after="0" w:line="240" w:lineRule="auto"/>
              <w:ind w:left="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общение с взрослым и совместные игры со сверстниками под руководством взрослого, </w:t>
            </w:r>
          </w:p>
          <w:p w:rsidR="002F52F1" w:rsidRDefault="002F52F1" w:rsidP="0048115D">
            <w:pPr>
              <w:numPr>
                <w:ilvl w:val="0"/>
                <w:numId w:val="6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самообслуживание и действия с бытовыми предметами-</w:t>
            </w:r>
            <w:r>
              <w:rPr>
                <w:rFonts w:ascii="Times New Roman" w:eastAsia="Times New Roman" w:hAnsi="Times New Roman"/>
                <w:color w:val="000000"/>
                <w:sz w:val="24"/>
                <w:szCs w:val="24"/>
                <w:lang w:eastAsia="ru-RU"/>
              </w:rPr>
              <w:t>орудиями (ложка, совок, лопатка и пр.),</w:t>
            </w:r>
          </w:p>
          <w:p w:rsidR="002F52F1" w:rsidRDefault="002F52F1" w:rsidP="0048115D">
            <w:pPr>
              <w:numPr>
                <w:ilvl w:val="0"/>
                <w:numId w:val="6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восприятие смысла</w:t>
            </w:r>
            <w:r>
              <w:rPr>
                <w:rFonts w:ascii="Times New Roman" w:eastAsia="Times New Roman" w:hAnsi="Times New Roman"/>
                <w:color w:val="000000"/>
                <w:sz w:val="24"/>
                <w:szCs w:val="24"/>
                <w:lang w:eastAsia="ru-RU"/>
              </w:rPr>
              <w:t xml:space="preserve"> музыки, сказок, стихов, рассматривание картинок, двигательная активность;</w:t>
            </w:r>
          </w:p>
        </w:tc>
      </w:tr>
    </w:tbl>
    <w:p w:rsidR="002F52F1" w:rsidRDefault="002F52F1" w:rsidP="002F52F1">
      <w:pPr>
        <w:spacing w:after="0" w:line="240" w:lineRule="auto"/>
        <w:rPr>
          <w:rFonts w:ascii="Times New Roman" w:eastAsia="Times New Roman" w:hAnsi="Times New Roman"/>
          <w:color w:val="000000"/>
          <w:sz w:val="24"/>
          <w:szCs w:val="24"/>
          <w:lang w:eastAsia="ru-RU"/>
        </w:rPr>
      </w:pPr>
    </w:p>
    <w:p w:rsidR="002F52F1" w:rsidRDefault="002F52F1" w:rsidP="002F52F1">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eastAsia="Times New Roman" w:hAnsi="Times New Roman"/>
          <w:b/>
          <w:bCs/>
          <w:color w:val="000000"/>
          <w:sz w:val="24"/>
          <w:szCs w:val="24"/>
          <w:lang w:eastAsia="ru-RU"/>
        </w:rPr>
        <w:t xml:space="preserve">Сан ПиН  </w:t>
      </w:r>
    </w:p>
    <w:p w:rsidR="002F52F1" w:rsidRDefault="002F52F1" w:rsidP="002F52F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2F52F1" w:rsidRDefault="002F52F1" w:rsidP="002F52F1">
      <w:pPr>
        <w:spacing w:after="0" w:line="240" w:lineRule="auto"/>
        <w:ind w:firstLine="567"/>
        <w:jc w:val="both"/>
        <w:rPr>
          <w:rFonts w:ascii="Times New Roman" w:eastAsia="Times New Roman" w:hAnsi="Times New Roman"/>
          <w:color w:val="A04DA3"/>
          <w:sz w:val="24"/>
          <w:szCs w:val="24"/>
          <w:lang w:eastAsia="ru-RU"/>
        </w:rPr>
      </w:pPr>
      <w:r>
        <w:rPr>
          <w:rFonts w:ascii="Times New Roman" w:eastAsia="Times New Roman" w:hAnsi="Times New Roman"/>
          <w:sz w:val="24"/>
          <w:szCs w:val="24"/>
          <w:lang w:eastAsia="ru-RU"/>
        </w:rPr>
        <w:t>.</w:t>
      </w:r>
    </w:p>
    <w:p w:rsidR="002F52F1" w:rsidRDefault="002F52F1" w:rsidP="002F52F1">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подготовительной (дети седьмого года жизни) - 8 часов 30 минут</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2F52F1" w:rsidRDefault="002F52F1" w:rsidP="002F52F1">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Продолжительность непрерывной непосредственно образовательной деятельности </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детей 7-го года жизни - не более 30 минут. </w:t>
      </w:r>
    </w:p>
    <w:p w:rsidR="002F52F1" w:rsidRDefault="002F52F1" w:rsidP="002F52F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Максимально допустимый объем образовательной нагрузки в первой половине дня</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старшей и подготовительной 45 минут и 1, 5 часа соответственно.</w:t>
      </w:r>
    </w:p>
    <w:p w:rsidR="002F52F1" w:rsidRDefault="002F52F1" w:rsidP="002F52F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w:t>
      </w:r>
      <w:r>
        <w:rPr>
          <w:rFonts w:ascii="Times New Roman" w:eastAsia="Times New Roman" w:hAnsi="Times New Roman"/>
          <w:sz w:val="24"/>
          <w:szCs w:val="24"/>
          <w:lang w:eastAsia="ru-RU"/>
        </w:rPr>
        <w:lastRenderedPageBreak/>
        <w:t>физкультминутку.</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F52F1" w:rsidRDefault="002F52F1" w:rsidP="002F52F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F52F1" w:rsidRDefault="002F52F1" w:rsidP="002F52F1">
      <w:pPr>
        <w:spacing w:after="0" w:line="240" w:lineRule="auto"/>
        <w:rPr>
          <w:rFonts w:ascii="Times New Roman" w:eastAsia="Times New Roman" w:hAnsi="Times New Roman"/>
          <w:b/>
          <w:sz w:val="28"/>
          <w:szCs w:val="28"/>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2.2.Региональный компонент способствует включению воспитанников в процесс ознакомления с региональными особенностями Амурской области.</w:t>
      </w:r>
    </w:p>
    <w:p w:rsidR="002F52F1" w:rsidRDefault="002F52F1" w:rsidP="002F52F1">
      <w:pPr>
        <w:spacing w:after="0" w:line="240" w:lineRule="auto"/>
        <w:contextualSpacing/>
        <w:jc w:val="both"/>
        <w:rPr>
          <w:rFonts w:ascii="Times New Roman" w:eastAsia="Times New Roman" w:hAnsi="Times New Roman"/>
          <w:b/>
          <w:sz w:val="24"/>
          <w:szCs w:val="24"/>
          <w:lang w:eastAsia="ru-RU"/>
        </w:rPr>
      </w:pPr>
    </w:p>
    <w:p w:rsidR="002F52F1" w:rsidRDefault="002F52F1" w:rsidP="002F52F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Основной целью </w:t>
      </w:r>
      <w:r>
        <w:rPr>
          <w:rFonts w:ascii="Times New Roman" w:eastAsia="Times New Roman" w:hAnsi="Times New Roman"/>
          <w:sz w:val="24"/>
          <w:szCs w:val="24"/>
          <w:lang w:eastAsia="ru-RU"/>
        </w:rPr>
        <w:t>работы является формирование целостных представлений о родном крае через решение следующих задач:</w:t>
      </w:r>
    </w:p>
    <w:p w:rsidR="002F52F1" w:rsidRDefault="002F52F1" w:rsidP="002F52F1">
      <w:pPr>
        <w:numPr>
          <w:ilvl w:val="0"/>
          <w:numId w:val="3"/>
        </w:num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элементарное представление о родном городе (название, символика ).</w:t>
      </w:r>
    </w:p>
    <w:p w:rsidR="002F52F1" w:rsidRDefault="002F52F1" w:rsidP="002F52F1">
      <w:pPr>
        <w:numPr>
          <w:ilvl w:val="0"/>
          <w:numId w:val="3"/>
        </w:num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любви к родному дому, семье, уважения к родителям и их труду. формирование и развитие познавательного интереса к народному творчеству и миру ремесел в родном городе (районе; селе)</w:t>
      </w:r>
    </w:p>
    <w:p w:rsidR="002F52F1" w:rsidRDefault="002F52F1" w:rsidP="002F52F1">
      <w:pPr>
        <w:numPr>
          <w:ilvl w:val="0"/>
          <w:numId w:val="3"/>
        </w:num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представлений о животном и растительном мире родного края.</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Принципы работы:</w:t>
      </w:r>
    </w:p>
    <w:p w:rsidR="002F52F1" w:rsidRDefault="002F52F1" w:rsidP="0048115D">
      <w:pPr>
        <w:numPr>
          <w:ilvl w:val="0"/>
          <w:numId w:val="6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Системность и непрерывность.</w:t>
      </w:r>
    </w:p>
    <w:p w:rsidR="002F52F1" w:rsidRDefault="002F52F1" w:rsidP="0048115D">
      <w:pPr>
        <w:numPr>
          <w:ilvl w:val="0"/>
          <w:numId w:val="6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2F52F1" w:rsidRDefault="002F52F1" w:rsidP="0048115D">
      <w:pPr>
        <w:numPr>
          <w:ilvl w:val="0"/>
          <w:numId w:val="6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Свобода индивидуального личностного развития.</w:t>
      </w:r>
    </w:p>
    <w:p w:rsidR="002F52F1" w:rsidRDefault="002F52F1" w:rsidP="0048115D">
      <w:pPr>
        <w:numPr>
          <w:ilvl w:val="0"/>
          <w:numId w:val="6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2F52F1" w:rsidRDefault="002F52F1" w:rsidP="0048115D">
      <w:pPr>
        <w:numPr>
          <w:ilvl w:val="0"/>
          <w:numId w:val="6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регионализации (учет специфики региона)</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F52F1" w:rsidRDefault="002F52F1" w:rsidP="002F52F1">
      <w:pPr>
        <w:spacing w:after="0" w:line="240" w:lineRule="auto"/>
        <w:ind w:left="360"/>
        <w:jc w:val="both"/>
        <w:rPr>
          <w:rFonts w:ascii="Times New Roman" w:eastAsia="Times New Roman" w:hAnsi="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9"/>
        <w:gridCol w:w="7286"/>
      </w:tblGrid>
      <w:tr w:rsidR="002F52F1" w:rsidTr="002F52F1">
        <w:tc>
          <w:tcPr>
            <w:tcW w:w="2459"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Образовательная область</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tc>
      </w:tr>
      <w:tr w:rsidR="002F52F1" w:rsidTr="002F52F1">
        <w:tc>
          <w:tcPr>
            <w:tcW w:w="245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Амурской области,  стремление сохранять национальные ценности.</w:t>
            </w:r>
          </w:p>
        </w:tc>
      </w:tr>
      <w:tr w:rsidR="002F52F1" w:rsidTr="002F52F1">
        <w:tc>
          <w:tcPr>
            <w:tcW w:w="245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традиционной культуре родного края через ознакомление с природой</w:t>
            </w:r>
          </w:p>
        </w:tc>
      </w:tr>
      <w:tr w:rsidR="002F52F1" w:rsidTr="002F52F1">
        <w:tc>
          <w:tcPr>
            <w:tcW w:w="245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речь, мышление, первичное восприятие диалектной речи через знакомство с культурой Амурской области.</w:t>
            </w:r>
          </w:p>
        </w:tc>
      </w:tr>
      <w:tr w:rsidR="002F52F1" w:rsidTr="002F52F1">
        <w:tc>
          <w:tcPr>
            <w:tcW w:w="245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w:t>
            </w:r>
          </w:p>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Амурской области.</w:t>
            </w:r>
          </w:p>
        </w:tc>
      </w:tr>
      <w:tr w:rsidR="002F52F1" w:rsidTr="002F52F1">
        <w:tc>
          <w:tcPr>
            <w:tcW w:w="2459"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tc>
        <w:tc>
          <w:tcPr>
            <w:tcW w:w="728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эмоциональную свободу, физическую  выносливость, смекалку, ловкость через традиционные игры и забавы Амурской области.</w:t>
            </w:r>
          </w:p>
        </w:tc>
      </w:tr>
    </w:tbl>
    <w:p w:rsidR="002F52F1" w:rsidRDefault="002F52F1" w:rsidP="002F52F1">
      <w:pPr>
        <w:spacing w:after="0" w:line="240" w:lineRule="auto"/>
        <w:ind w:left="360"/>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Способы и  направления поддержки детской инициативы</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гарантирует охрану и укрепление физического и психического здоровья детей;</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эмоциональное благополучие детей;</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способствует профессиональному развитию педагогических работников;</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создает условия для развивающего вариативного дошкольного образования;</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обеспечивает открытость дошкольного образования;</w:t>
      </w:r>
    </w:p>
    <w:p w:rsidR="002F52F1" w:rsidRDefault="002F52F1" w:rsidP="002F52F1">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2F52F1" w:rsidRDefault="002F52F1" w:rsidP="002F52F1">
      <w:pPr>
        <w:shd w:val="clear" w:color="auto" w:fill="FFFFFF"/>
        <w:spacing w:after="0" w:line="432" w:lineRule="atLeast"/>
        <w:ind w:firstLine="28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Психолого-педагогические условия  реализации программы:</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поддержка инициативы и самостоятельности детей в специфических для них видах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защита детей от всех форм физического и психического насилия</w:t>
      </w:r>
      <w:r>
        <w:rPr>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Pr>
          <w:rFonts w:ascii="Times New Roman" w:eastAsia="Times New Roman" w:hAnsi="Times New Roman"/>
          <w:sz w:val="24"/>
          <w:szCs w:val="24"/>
          <w:lang w:eastAsia="ru-RU"/>
        </w:rPr>
        <w:t>, предполагают:</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эмоционального благополучия через:</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-непосредственное общение с каждым ребенком;</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поддержку индивидуальности и инициативы детей через:</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-создание условий для свободного выбора детьми деятельности, участников совместной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установление правил взаимодействия в разных ситуациях:</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детей работать в группе сверстников;</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-оценку индивидуального развития детей;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spacing w:after="0" w:line="240" w:lineRule="auto"/>
        <w:jc w:val="both"/>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2F52F1" w:rsidRDefault="002F52F1" w:rsidP="002F52F1">
      <w:pPr>
        <w:spacing w:after="0" w:line="240" w:lineRule="auto"/>
        <w:jc w:val="both"/>
        <w:rPr>
          <w:rFonts w:ascii="Times New Roman" w:eastAsia="Times New Roman" w:hAnsi="Times New Roman"/>
          <w:b/>
          <w:bCs/>
          <w:kern w:val="36"/>
          <w:sz w:val="24"/>
          <w:szCs w:val="24"/>
          <w:lang w:eastAsia="ru-RU"/>
        </w:rPr>
      </w:pP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педагогический процесс</w:t>
      </w:r>
      <w:r>
        <w:rPr>
          <w:rFonts w:ascii="Times New Roman" w:hAnsi="Times New Roman"/>
          <w:sz w:val="24"/>
          <w:szCs w:val="24"/>
          <w:lang w:eastAsia="ru-RU"/>
        </w:rPr>
        <w:t xml:space="preserve"> – это сборная модель, которая </w:t>
      </w:r>
      <w:r>
        <w:rPr>
          <w:rFonts w:ascii="Times New Roman" w:hAnsi="Times New Roman"/>
          <w:i/>
          <w:sz w:val="24"/>
          <w:szCs w:val="24"/>
          <w:lang w:eastAsia="ru-RU"/>
        </w:rPr>
        <w:t>включает:</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непосредственно-образовательную деятельность (занятия),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совместную деятельность,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создание условия для самостоятельной деятельности детей.</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индивидуально-дифференцированный подход</w:t>
      </w:r>
      <w:r>
        <w:rPr>
          <w:rFonts w:ascii="Times New Roman" w:hAnsi="Times New Roman"/>
          <w:sz w:val="24"/>
          <w:szCs w:val="24"/>
          <w:lang w:eastAsia="ru-RU"/>
        </w:rPr>
        <w:t xml:space="preserve"> к детям;</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интеграция</w:t>
      </w:r>
      <w:r>
        <w:rPr>
          <w:rFonts w:ascii="Times New Roman" w:hAnsi="Times New Roman"/>
          <w:sz w:val="24"/>
          <w:szCs w:val="24"/>
          <w:lang w:eastAsia="ru-RU"/>
        </w:rPr>
        <w:t xml:space="preserve"> образовательного содержания;</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педагогический процесс основан на использовании </w:t>
      </w:r>
      <w:r>
        <w:rPr>
          <w:rFonts w:ascii="Times New Roman" w:hAnsi="Times New Roman"/>
          <w:i/>
          <w:sz w:val="24"/>
          <w:szCs w:val="24"/>
          <w:lang w:eastAsia="ru-RU"/>
        </w:rPr>
        <w:t>наглядно-практических методах</w:t>
      </w:r>
      <w:r>
        <w:rPr>
          <w:rFonts w:ascii="Times New Roman" w:hAnsi="Times New Roman"/>
          <w:sz w:val="24"/>
          <w:szCs w:val="24"/>
          <w:lang w:eastAsia="ru-RU"/>
        </w:rPr>
        <w:t xml:space="preserve"> деятельности;</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обучение</w:t>
      </w:r>
      <w:r>
        <w:rPr>
          <w:rFonts w:ascii="Times New Roman" w:hAnsi="Times New Roman"/>
          <w:sz w:val="24"/>
          <w:szCs w:val="24"/>
          <w:lang w:eastAsia="ru-RU"/>
        </w:rPr>
        <w:t xml:space="preserve"> проходит </w:t>
      </w:r>
      <w:r>
        <w:rPr>
          <w:rFonts w:ascii="Times New Roman" w:hAnsi="Times New Roman"/>
          <w:i/>
          <w:sz w:val="24"/>
          <w:szCs w:val="24"/>
          <w:lang w:eastAsia="ru-RU"/>
        </w:rPr>
        <w:t>в увлекательной форме</w:t>
      </w:r>
      <w:r>
        <w:rPr>
          <w:rFonts w:ascii="Times New Roman" w:hAnsi="Times New Roman"/>
          <w:sz w:val="24"/>
          <w:szCs w:val="24"/>
          <w:lang w:eastAsia="ru-RU"/>
        </w:rPr>
        <w:t>: проблемно-игровой на основе познавательно – творческой деятельности;</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назначение непосредственно-образовательной деятельности</w:t>
      </w:r>
      <w:r>
        <w:rPr>
          <w:rFonts w:ascii="Times New Roman" w:hAnsi="Times New Roman"/>
          <w:sz w:val="24"/>
          <w:szCs w:val="24"/>
          <w:lang w:eastAsia="ru-RU"/>
        </w:rPr>
        <w:t xml:space="preserve">: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систематизации, углублении, обобщении личного опыта ребёнка,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освоении новых способов действий,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осознании связей и зависимостей;</w:t>
      </w:r>
    </w:p>
    <w:p w:rsidR="002F52F1" w:rsidRDefault="002F52F1" w:rsidP="002F52F1">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составлен </w:t>
      </w:r>
      <w:r>
        <w:rPr>
          <w:rFonts w:ascii="Times New Roman" w:hAnsi="Times New Roman"/>
          <w:i/>
          <w:sz w:val="24"/>
          <w:szCs w:val="24"/>
          <w:lang w:eastAsia="ru-RU"/>
        </w:rPr>
        <w:t>учебный план;</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предусмотрена </w:t>
      </w:r>
      <w:r>
        <w:rPr>
          <w:rFonts w:ascii="Times New Roman" w:hAnsi="Times New Roman"/>
          <w:i/>
          <w:sz w:val="24"/>
          <w:szCs w:val="24"/>
          <w:lang w:eastAsia="ru-RU"/>
        </w:rPr>
        <w:t>гибкая, вариативная сетка непосредственно-образовательной деятельности</w:t>
      </w:r>
      <w:r>
        <w:rPr>
          <w:rFonts w:ascii="Times New Roman" w:hAnsi="Times New Roman"/>
          <w:sz w:val="24"/>
          <w:szCs w:val="24"/>
          <w:lang w:eastAsia="ru-RU"/>
        </w:rPr>
        <w:t>, соответственно учебному плану  в соответствии с требованиями программы «От рождения  до школы»»;</w:t>
      </w:r>
    </w:p>
    <w:p w:rsidR="002F52F1" w:rsidRDefault="002F52F1" w:rsidP="002F52F1">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определена </w:t>
      </w:r>
      <w:r>
        <w:rPr>
          <w:rFonts w:ascii="Times New Roman" w:hAnsi="Times New Roman"/>
          <w:i/>
          <w:sz w:val="24"/>
          <w:szCs w:val="24"/>
          <w:lang w:eastAsia="ru-RU"/>
        </w:rPr>
        <w:t>учебная нагрузка</w:t>
      </w:r>
      <w:r>
        <w:rPr>
          <w:rFonts w:ascii="Times New Roman" w:hAnsi="Times New Roman"/>
          <w:sz w:val="24"/>
          <w:szCs w:val="24"/>
          <w:lang w:eastAsia="ru-RU"/>
        </w:rPr>
        <w:t xml:space="preserve">, соответствующая требованиям </w:t>
      </w:r>
      <w:r>
        <w:rPr>
          <w:rFonts w:ascii="Times New Roman" w:hAnsi="Times New Roman"/>
          <w:i/>
          <w:sz w:val="24"/>
          <w:szCs w:val="24"/>
          <w:lang w:eastAsia="ru-RU"/>
        </w:rPr>
        <w:t>Сан Пин;</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педагогическая технология</w:t>
      </w:r>
      <w:r>
        <w:rPr>
          <w:rFonts w:ascii="Times New Roman" w:hAnsi="Times New Roman"/>
          <w:sz w:val="24"/>
          <w:szCs w:val="24"/>
          <w:lang w:eastAsia="ru-RU"/>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организована </w:t>
      </w:r>
      <w:r>
        <w:rPr>
          <w:rFonts w:ascii="Times New Roman" w:hAnsi="Times New Roman"/>
          <w:i/>
          <w:sz w:val="24"/>
          <w:szCs w:val="24"/>
          <w:lang w:eastAsia="ru-RU"/>
        </w:rPr>
        <w:t>предметно-развивающая среда</w:t>
      </w:r>
      <w:r>
        <w:rPr>
          <w:rFonts w:ascii="Times New Roman" w:hAnsi="Times New Roman"/>
          <w:sz w:val="24"/>
          <w:szCs w:val="24"/>
          <w:lang w:eastAsia="ru-RU"/>
        </w:rPr>
        <w:t xml:space="preserve"> с учётом возрастных особенностей и интересов детей, где предусмотрены </w:t>
      </w:r>
      <w:r>
        <w:rPr>
          <w:rFonts w:ascii="Times New Roman" w:hAnsi="Times New Roman"/>
          <w:i/>
          <w:sz w:val="24"/>
          <w:szCs w:val="24"/>
          <w:lang w:eastAsia="ru-RU"/>
        </w:rPr>
        <w:t>центры детской занятости: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науки (уголки природы и детского экспериментирования),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строительно-конструктивных игр,</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искусства (материалы для изодеятельности и конструирования, театральные игры)</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математический центр (занимательные игры, математические, дидактические игры),</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грамотности (игры и оборудование для развития речи и подготовки к освоению грамоты, книжный уголок)</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сюжетно-ролевой игры;</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художественно-театральной деятельности;</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основные характеристики развивающей среды</w:t>
      </w:r>
      <w:r>
        <w:rPr>
          <w:rFonts w:ascii="Times New Roman" w:hAnsi="Times New Roman"/>
          <w:sz w:val="24"/>
          <w:szCs w:val="24"/>
          <w:lang w:eastAsia="ru-RU"/>
        </w:rPr>
        <w:t>:</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комфортность,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безопасность,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сенсорными впечатлениями,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самостоятельной, индивидуальной деятельности,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игровые зоны для мальчиков и девочек;</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взаимодействие ДОУ с родителями;</w:t>
      </w:r>
    </w:p>
    <w:p w:rsidR="002F52F1" w:rsidRDefault="002F52F1" w:rsidP="002F52F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установление социального партнёрства</w:t>
      </w:r>
    </w:p>
    <w:p w:rsidR="002F52F1" w:rsidRDefault="002F52F1" w:rsidP="002F52F1">
      <w:pPr>
        <w:spacing w:after="0" w:line="240" w:lineRule="auto"/>
        <w:jc w:val="center"/>
        <w:rPr>
          <w:rFonts w:ascii="Times New Roman" w:eastAsia="Times New Roman" w:hAnsi="Times New Roman"/>
          <w:b/>
          <w:sz w:val="28"/>
          <w:szCs w:val="28"/>
          <w:lang w:eastAsia="ru-RU"/>
        </w:rPr>
      </w:pPr>
    </w:p>
    <w:p w:rsidR="002F52F1" w:rsidRDefault="002F52F1" w:rsidP="002F52F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w:t>
      </w:r>
      <w:r>
        <w:rPr>
          <w:rFonts w:ascii="Times New Roman" w:eastAsia="Times New Roman" w:hAnsi="Times New Roman"/>
          <w:b/>
          <w:color w:val="000000"/>
          <w:sz w:val="24"/>
          <w:szCs w:val="24"/>
          <w:lang w:eastAsia="ru-RU"/>
        </w:rPr>
        <w:t xml:space="preserve"> Особенности взаимодействия с семьями воспитанников</w:t>
      </w:r>
    </w:p>
    <w:p w:rsidR="002F52F1" w:rsidRDefault="002F52F1" w:rsidP="002F52F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2F52F1" w:rsidRDefault="002F52F1" w:rsidP="0048115D">
      <w:pPr>
        <w:numPr>
          <w:ilvl w:val="0"/>
          <w:numId w:val="69"/>
        </w:num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Социально-правовые:</w:t>
      </w:r>
      <w:r>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2F52F1" w:rsidRDefault="002F52F1" w:rsidP="0048115D">
      <w:pPr>
        <w:numPr>
          <w:ilvl w:val="0"/>
          <w:numId w:val="69"/>
        </w:num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Информационно-коммуникативными:</w:t>
      </w:r>
      <w:r>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2F52F1" w:rsidRDefault="002F52F1" w:rsidP="0048115D">
      <w:pPr>
        <w:numPr>
          <w:ilvl w:val="0"/>
          <w:numId w:val="69"/>
        </w:num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Перспективно-целевые:</w:t>
      </w:r>
      <w:r>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Потребностно-стимулирующие</w:t>
      </w:r>
      <w:r>
        <w:rPr>
          <w:rFonts w:ascii="Times New Roman" w:eastAsia="Times New Roman" w:hAnsi="Times New Roman"/>
          <w:sz w:val="24"/>
          <w:szCs w:val="24"/>
          <w:lang w:eastAsia="ru-RU"/>
        </w:rPr>
        <w:t xml:space="preserve">: взаимодействие  семьи и дошкольного образовательного учреждения строится на результатах изучения семьи.  В основу совместной деятельности семьи и дошкольного учреждения заложены следующие </w:t>
      </w:r>
      <w:r>
        <w:rPr>
          <w:rFonts w:ascii="Times New Roman" w:eastAsia="Times New Roman" w:hAnsi="Times New Roman"/>
          <w:b/>
          <w:sz w:val="24"/>
          <w:szCs w:val="24"/>
          <w:lang w:eastAsia="ru-RU"/>
        </w:rPr>
        <w:t>принципы:</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единый подход</w:t>
      </w:r>
      <w:r>
        <w:rPr>
          <w:rFonts w:ascii="Times New Roman" w:eastAsia="Times New Roman" w:hAnsi="Times New Roman"/>
          <w:sz w:val="24"/>
          <w:szCs w:val="24"/>
          <w:lang w:eastAsia="ru-RU"/>
        </w:rPr>
        <w:t xml:space="preserve"> к процессу воспитания ребёнка;</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открытость</w:t>
      </w:r>
      <w:r>
        <w:rPr>
          <w:rFonts w:ascii="Times New Roman" w:eastAsia="Times New Roman" w:hAnsi="Times New Roman"/>
          <w:sz w:val="24"/>
          <w:szCs w:val="24"/>
          <w:lang w:eastAsia="ru-RU"/>
        </w:rPr>
        <w:t xml:space="preserve"> дошкольного учреждения для родителей;</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взаимное доверие</w:t>
      </w:r>
      <w:r>
        <w:rPr>
          <w:rFonts w:ascii="Times New Roman" w:eastAsia="Times New Roman" w:hAnsi="Times New Roman"/>
          <w:sz w:val="24"/>
          <w:szCs w:val="24"/>
          <w:lang w:eastAsia="ru-RU"/>
        </w:rPr>
        <w:t xml:space="preserve">  во взаимоотношениях педагогов и родителей;</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уважение</w:t>
      </w:r>
      <w:r>
        <w:rPr>
          <w:rFonts w:ascii="Times New Roman" w:eastAsia="Times New Roman" w:hAnsi="Times New Roman"/>
          <w:sz w:val="24"/>
          <w:szCs w:val="24"/>
          <w:lang w:eastAsia="ru-RU"/>
        </w:rPr>
        <w:t xml:space="preserve"> и доброжелательность друг к другу;</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дифференцированный подход</w:t>
      </w:r>
      <w:r>
        <w:rPr>
          <w:rFonts w:ascii="Times New Roman" w:eastAsia="Times New Roman" w:hAnsi="Times New Roman"/>
          <w:sz w:val="24"/>
          <w:szCs w:val="24"/>
          <w:lang w:eastAsia="ru-RU"/>
        </w:rPr>
        <w:t xml:space="preserve"> к каждой семье;</w:t>
      </w:r>
    </w:p>
    <w:p w:rsidR="002F52F1" w:rsidRDefault="002F52F1" w:rsidP="0048115D">
      <w:pPr>
        <w:numPr>
          <w:ilvl w:val="0"/>
          <w:numId w:val="70"/>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равно ответственность</w:t>
      </w:r>
      <w:r>
        <w:rPr>
          <w:rFonts w:ascii="Times New Roman" w:eastAsia="Times New Roman" w:hAnsi="Times New Roman"/>
          <w:sz w:val="24"/>
          <w:szCs w:val="24"/>
          <w:lang w:eastAsia="ru-RU"/>
        </w:rPr>
        <w:t xml:space="preserve"> родителей и педагогов.</w:t>
      </w:r>
    </w:p>
    <w:p w:rsidR="002F52F1" w:rsidRDefault="002F52F1" w:rsidP="002F52F1">
      <w:pPr>
        <w:spacing w:after="0" w:line="240" w:lineRule="auto"/>
        <w:ind w:left="720"/>
        <w:contextualSpacing/>
        <w:jc w:val="both"/>
        <w:rPr>
          <w:rFonts w:ascii="Times New Roman" w:eastAsia="Times New Roman" w:hAnsi="Times New Roman"/>
          <w:sz w:val="24"/>
          <w:szCs w:val="24"/>
          <w:lang w:eastAsia="ru-RU"/>
        </w:rPr>
      </w:pPr>
    </w:p>
    <w:p w:rsidR="002F52F1" w:rsidRDefault="002F52F1" w:rsidP="002F52F1">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сегодняшний день в МДОАУ  осуществляется интеграция общественного и семейного воспитания дошкольников со следующими категориями родителей:</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с семьями воспитанников;</w:t>
      </w:r>
    </w:p>
    <w:p w:rsidR="002F52F1" w:rsidRDefault="002F52F1" w:rsidP="002F52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 с  будущими родителями. </w:t>
      </w:r>
    </w:p>
    <w:p w:rsidR="002F52F1" w:rsidRDefault="002F52F1" w:rsidP="002F52F1">
      <w:pPr>
        <w:spacing w:after="0" w:line="240" w:lineRule="auto"/>
        <w:jc w:val="both"/>
        <w:rPr>
          <w:rFonts w:ascii="Times New Roman" w:eastAsia="Times New Roman" w:hAnsi="Times New Roman"/>
          <w:b/>
          <w:sz w:val="24"/>
          <w:szCs w:val="24"/>
          <w:lang w:eastAsia="ru-RU"/>
        </w:rPr>
      </w:pP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Задачи</w:t>
      </w:r>
      <w:r>
        <w:rPr>
          <w:rFonts w:ascii="Times New Roman" w:eastAsia="Times New Roman" w:hAnsi="Times New Roman"/>
          <w:sz w:val="24"/>
          <w:szCs w:val="24"/>
          <w:lang w:eastAsia="ru-RU"/>
        </w:rPr>
        <w:t>:</w:t>
      </w:r>
    </w:p>
    <w:p w:rsidR="002F52F1" w:rsidRDefault="002F52F1" w:rsidP="0048115D">
      <w:pPr>
        <w:numPr>
          <w:ilvl w:val="0"/>
          <w:numId w:val="71"/>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психолого- педагогических знаний родителей;</w:t>
      </w:r>
    </w:p>
    <w:p w:rsidR="002F52F1" w:rsidRDefault="002F52F1" w:rsidP="0048115D">
      <w:pPr>
        <w:numPr>
          <w:ilvl w:val="0"/>
          <w:numId w:val="71"/>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родителей к участию  в жизни </w:t>
      </w:r>
      <w:r>
        <w:rPr>
          <w:rFonts w:ascii="Times New Roman" w:hAnsi="Times New Roman"/>
          <w:sz w:val="24"/>
          <w:szCs w:val="24"/>
          <w:lang w:eastAsia="ru-RU"/>
        </w:rPr>
        <w:t>МДОАУ</w:t>
      </w:r>
      <w:r>
        <w:rPr>
          <w:rFonts w:ascii="Times New Roman" w:eastAsia="Times New Roman" w:hAnsi="Times New Roman"/>
          <w:sz w:val="24"/>
          <w:szCs w:val="24"/>
          <w:lang w:eastAsia="ru-RU"/>
        </w:rPr>
        <w:t>;</w:t>
      </w:r>
    </w:p>
    <w:p w:rsidR="002F52F1" w:rsidRDefault="002F52F1" w:rsidP="0048115D">
      <w:pPr>
        <w:numPr>
          <w:ilvl w:val="0"/>
          <w:numId w:val="71"/>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2F52F1" w:rsidRDefault="002F52F1" w:rsidP="0048115D">
      <w:pPr>
        <w:numPr>
          <w:ilvl w:val="0"/>
          <w:numId w:val="71"/>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и пропаганда лучшего семейного опыта.</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Система  взаимодействия  с родителями  включает:</w:t>
      </w:r>
    </w:p>
    <w:p w:rsidR="002F52F1" w:rsidRDefault="002F52F1" w:rsidP="0048115D">
      <w:pPr>
        <w:numPr>
          <w:ilvl w:val="0"/>
          <w:numId w:val="72"/>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родителей с результатами работы </w:t>
      </w:r>
      <w:r>
        <w:rPr>
          <w:rFonts w:ascii="Times New Roman" w:hAnsi="Times New Roman"/>
          <w:sz w:val="24"/>
          <w:szCs w:val="24"/>
          <w:lang w:eastAsia="ru-RU"/>
        </w:rPr>
        <w:t>МДОАУ</w:t>
      </w:r>
      <w:r>
        <w:rPr>
          <w:rFonts w:ascii="Times New Roman" w:eastAsia="Times New Roman" w:hAnsi="Times New Roman"/>
          <w:sz w:val="24"/>
          <w:szCs w:val="24"/>
          <w:lang w:eastAsia="ru-RU"/>
        </w:rPr>
        <w:t xml:space="preserve"> на общих родительских собраниях, анализом участия родительской общественности в жизни </w:t>
      </w:r>
      <w:r>
        <w:rPr>
          <w:rFonts w:ascii="Times New Roman" w:hAnsi="Times New Roman"/>
          <w:sz w:val="24"/>
          <w:szCs w:val="24"/>
          <w:lang w:eastAsia="ru-RU"/>
        </w:rPr>
        <w:t>МДОАУ</w:t>
      </w:r>
      <w:r>
        <w:rPr>
          <w:rFonts w:ascii="Times New Roman" w:eastAsia="Times New Roman" w:hAnsi="Times New Roman"/>
          <w:sz w:val="24"/>
          <w:szCs w:val="24"/>
          <w:lang w:eastAsia="ru-RU"/>
        </w:rPr>
        <w:t>;</w:t>
      </w:r>
    </w:p>
    <w:p w:rsidR="002F52F1" w:rsidRDefault="002F52F1" w:rsidP="0048115D">
      <w:pPr>
        <w:numPr>
          <w:ilvl w:val="0"/>
          <w:numId w:val="72"/>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родителей с содержанием работы  </w:t>
      </w:r>
      <w:r>
        <w:rPr>
          <w:rFonts w:ascii="Times New Roman" w:hAnsi="Times New Roman"/>
          <w:sz w:val="24"/>
          <w:szCs w:val="24"/>
          <w:lang w:eastAsia="ru-RU"/>
        </w:rPr>
        <w:t>МДОАУ</w:t>
      </w:r>
      <w:r>
        <w:rPr>
          <w:rFonts w:ascii="Times New Roman" w:eastAsia="Times New Roman" w:hAnsi="Times New Roman"/>
          <w:sz w:val="24"/>
          <w:szCs w:val="24"/>
          <w:lang w:eastAsia="ru-RU"/>
        </w:rPr>
        <w:t>, направленной на физическое, психическое и социальное  развитие ребенка;</w:t>
      </w:r>
    </w:p>
    <w:p w:rsidR="002F52F1" w:rsidRDefault="002F52F1" w:rsidP="0048115D">
      <w:pPr>
        <w:numPr>
          <w:ilvl w:val="0"/>
          <w:numId w:val="72"/>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2F52F1" w:rsidRDefault="002F52F1" w:rsidP="0048115D">
      <w:pPr>
        <w:numPr>
          <w:ilvl w:val="0"/>
          <w:numId w:val="72"/>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2F52F1" w:rsidRDefault="002F52F1" w:rsidP="0048115D">
      <w:pPr>
        <w:numPr>
          <w:ilvl w:val="0"/>
          <w:numId w:val="72"/>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F52F1" w:rsidRDefault="002F52F1" w:rsidP="002F52F1">
      <w:pPr>
        <w:spacing w:after="0" w:line="240" w:lineRule="auto"/>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2F52F1" w:rsidTr="002F52F1">
        <w:tc>
          <w:tcPr>
            <w:tcW w:w="262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Реальное участие родителей</w:t>
            </w:r>
          </w:p>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Периодичность</w:t>
            </w:r>
          </w:p>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сотрудничества</w:t>
            </w:r>
          </w:p>
        </w:tc>
      </w:tr>
      <w:tr w:rsidR="002F52F1" w:rsidTr="002F52F1">
        <w:tc>
          <w:tcPr>
            <w:tcW w:w="262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-Анкетирование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Социологический опрос</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 раза в год</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квартал</w:t>
            </w:r>
          </w:p>
        </w:tc>
      </w:tr>
      <w:tr w:rsidR="002F52F1" w:rsidTr="002F52F1">
        <w:tc>
          <w:tcPr>
            <w:tcW w:w="262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создании условий</w:t>
            </w:r>
          </w:p>
          <w:p w:rsidR="002F52F1" w:rsidRDefault="002F52F1">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субботниках по благоустройству территории;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в создании предметно-развивающей среды;</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год</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ежегодно</w:t>
            </w:r>
          </w:p>
        </w:tc>
      </w:tr>
      <w:tr w:rsidR="002F52F1" w:rsidTr="002F52F1">
        <w:tc>
          <w:tcPr>
            <w:tcW w:w="262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w:t>
            </w:r>
          </w:p>
        </w:tc>
      </w:tr>
      <w:tr w:rsidR="002F52F1" w:rsidTr="002F52F1">
        <w:tc>
          <w:tcPr>
            <w:tcW w:w="262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-памятки;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странички на сайте ДОУ;</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распространение опыта семейного воспитания;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-родительские собрания;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квартал</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Обновление постоянно</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годовому плану</w:t>
            </w:r>
          </w:p>
          <w:p w:rsidR="002F52F1" w:rsidRDefault="002F52F1">
            <w:pPr>
              <w:spacing w:after="0" w:line="240" w:lineRule="auto"/>
              <w:rPr>
                <w:rFonts w:ascii="Times New Roman" w:eastAsia="Times New Roman" w:hAnsi="Times New Roman"/>
                <w:sz w:val="24"/>
                <w:szCs w:val="24"/>
                <w:lang w:eastAsia="ru-RU"/>
              </w:rPr>
            </w:pPr>
          </w:p>
          <w:p w:rsidR="002F52F1" w:rsidRDefault="002F52F1">
            <w:pPr>
              <w:spacing w:after="0" w:line="240" w:lineRule="auto"/>
              <w:rPr>
                <w:rFonts w:ascii="Times New Roman" w:eastAsia="Times New Roman" w:hAnsi="Times New Roman"/>
                <w:sz w:val="24"/>
                <w:szCs w:val="24"/>
                <w:lang w:eastAsia="ru-RU"/>
              </w:rPr>
            </w:pPr>
          </w:p>
        </w:tc>
      </w:tr>
    </w:tbl>
    <w:p w:rsidR="002F52F1" w:rsidRDefault="002F52F1" w:rsidP="002F52F1">
      <w:pPr>
        <w:spacing w:after="0" w:line="240" w:lineRule="auto"/>
        <w:jc w:val="both"/>
        <w:rPr>
          <w:rFonts w:ascii="Times New Roman" w:eastAsia="Times New Roman" w:hAnsi="Times New Roman"/>
          <w:sz w:val="24"/>
          <w:szCs w:val="24"/>
          <w:lang w:eastAsia="ru-RU"/>
        </w:rPr>
      </w:pPr>
    </w:p>
    <w:p w:rsidR="002F52F1" w:rsidRDefault="002F52F1" w:rsidP="002F52F1">
      <w:pPr>
        <w:tabs>
          <w:tab w:val="num" w:pos="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Перспективный план по взаимодействию с родителями.  </w:t>
      </w: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2F52F1" w:rsidRDefault="002F52F1" w:rsidP="002F52F1">
      <w:pPr>
        <w:spacing w:after="0" w:line="240" w:lineRule="auto"/>
        <w:ind w:right="-428"/>
        <w:jc w:val="right"/>
        <w:rPr>
          <w:rFonts w:ascii="Times New Roman" w:eastAsia="Times New Roman" w:hAnsi="Times New Roman"/>
          <w:bCs/>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3"/>
      </w:tblGrid>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Месяцы</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мероприятия</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Организационное родительское собрание  «Подготовка к школе»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Консультация для родителей «Возрастные особенности ребёнка 6-7 лет».</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Памятка для родителей «На пути к школе».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Анкетирование родителей «Готовность ребёнка к началу школьного обучения».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Оформление родительского уголка на осеннюю тему. «Золотая осень»</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Октябрь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Консультация «Что должен уметь ребёнок к 1 сентября?».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Консультация для родителей «Профилактика гриппа и ОРЗИ»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Консультация «Закаливание».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Привлечение родителей к подготовке осеннего утренника.</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Консультация «Подвижная игра - как средство физического развития личности» </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Анкетирование родителей. Тема: «Какой вы родитель?».</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Беседа «Одежда детей в группе».</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Акция «Помоги тем, кто рядом».  </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(Совместное изготовление родителей с детьми кормушек для птиц)</w:t>
            </w:r>
          </w:p>
          <w:p w:rsidR="002F52F1" w:rsidRDefault="002F52F1" w:rsidP="0048115D">
            <w:pPr>
              <w:numPr>
                <w:ilvl w:val="0"/>
                <w:numId w:val="73"/>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Памятка для родителей. Тема: «Способы изготовления кормушек».</w:t>
            </w:r>
          </w:p>
          <w:p w:rsidR="002F52F1" w:rsidRDefault="002F52F1" w:rsidP="0048115D">
            <w:pPr>
              <w:numPr>
                <w:ilvl w:val="0"/>
                <w:numId w:val="73"/>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Родительское собрание «Семья на пороге школьной жизни ребёнка»</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1.Оформление родительского уголка на зимнюю тему. «Здравствуй, гостья Зима!».</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2 Подготовка к Новогоднему празднику</w:t>
            </w:r>
            <w:r>
              <w:rPr>
                <w:rFonts w:ascii="Times New Roman" w:eastAsia="Times New Roman" w:hAnsi="Times New Roman"/>
                <w:bCs/>
                <w:sz w:val="24"/>
                <w:szCs w:val="24"/>
                <w:lang w:eastAsia="ru-RU"/>
              </w:rPr>
              <w:t>(оформление группы и музыкального зала).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Подготовка подарков на Новый год.</w:t>
            </w:r>
          </w:p>
          <w:p w:rsidR="002F52F1" w:rsidRDefault="002F52F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4. Папка – передвижка (Новогодние  советы, приметы, развлечения, конкурсы т.д.)</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«Скоро, скоро Новый год!»</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Памятка для родителей «Правила перевозки детей в автомобиле».</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8363"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Консультация «А вам пора в школу?».</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Анкетирование родителей «Определение готовности ребёнка к школе»</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Индивидуальные беседы. </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Тема: «Закаливание – одна из форм профилактики простудных заболеваний детей».</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Консультация «Первая помощь при обморожении».</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p w:rsidR="002F52F1" w:rsidRDefault="002F52F1">
            <w:pPr>
              <w:spacing w:after="0" w:line="240" w:lineRule="auto"/>
              <w:rPr>
                <w:rFonts w:ascii="Times New Roman" w:eastAsia="Times New Roman" w:hAnsi="Times New Roman"/>
                <w:sz w:val="24"/>
                <w:szCs w:val="24"/>
                <w:lang w:eastAsia="ru-RU"/>
              </w:rPr>
            </w:pP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Фотоколлаж на тему: «Мы с папой».</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Консультация «Роль семьи в воспитании детей».</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Консультация «Формирование интереса у детей 6-7 года жизни к людям разных профессий».</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Консультация «Азбука дорожного движения».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Памятка для родителей «Если ребёнок провинился».</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Родительское собрание «Защита прав и достоинств ребёнка»</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1"/>
                <w:numId w:val="74"/>
              </w:numPr>
              <w:suppressAutoHyphens/>
              <w:spacing w:after="0" w:line="240" w:lineRule="auto"/>
              <w:ind w:left="248"/>
              <w:contextualSpacing/>
              <w:rPr>
                <w:rFonts w:ascii="Times New Roman" w:hAnsi="Times New Roman"/>
                <w:b/>
                <w:sz w:val="24"/>
                <w:szCs w:val="24"/>
              </w:rPr>
            </w:pPr>
            <w:r>
              <w:rPr>
                <w:rFonts w:ascii="Times New Roman" w:hAnsi="Times New Roman"/>
                <w:sz w:val="24"/>
                <w:szCs w:val="24"/>
              </w:rPr>
              <w:t>Оформление родительского уголка на весеннюю тему.</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«Весна – Красна снова в гости к нам пришла».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Фотоколлаж на тему: «Моя мама».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Подготовка к весеннему празднику  8 Марта.</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Советы родителям: «Детско-родительские отношения в современных семьях.»</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Памятка для родителей «Наказывая, подумай: «Зачем?» Семь правил для всех (В.Леви)</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sz w:val="24"/>
                <w:szCs w:val="24"/>
                <w:lang w:eastAsia="ru-RU"/>
              </w:rPr>
              <w:t>Консультация «Формирование культуры трапезы».</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Консультация «Правила безопасности для детей. Безопасность на дорогах»</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3.Папка – передвижка.«Праздник  – Светлая Пасха!» </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Родительское собрание «Итоги года»</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Фотовыставка «Вот как мы живём!»</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Консультация «Основы нравственных отношений в семье»</w:t>
            </w:r>
          </w:p>
        </w:tc>
      </w:tr>
      <w:tr w:rsidR="002F52F1" w:rsidTr="002F52F1">
        <w:tc>
          <w:tcPr>
            <w:tcW w:w="1985"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Май</w:t>
            </w:r>
          </w:p>
        </w:tc>
        <w:tc>
          <w:tcPr>
            <w:tcW w:w="836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Памятки для родителей «Рекомендации родителям будущих школьников»</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Папка-передвижка «15 мая - День Семьи»  </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Подготовка к выпускному утреннику. </w:t>
            </w:r>
          </w:p>
          <w:p w:rsidR="002F52F1" w:rsidRDefault="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Консультация «Профилактика детского травматизма в летний оздоровительный период».</w:t>
            </w:r>
          </w:p>
          <w:p w:rsidR="002F52F1" w:rsidRDefault="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Памятка родителям будущих первоклассников</w:t>
            </w:r>
          </w:p>
        </w:tc>
      </w:tr>
    </w:tbl>
    <w:p w:rsidR="002F52F1" w:rsidRDefault="002F52F1" w:rsidP="002F52F1">
      <w:pPr>
        <w:spacing w:before="100" w:beforeAutospacing="1" w:after="100" w:afterAutospacing="1" w:line="240" w:lineRule="auto"/>
        <w:ind w:firstLine="567"/>
        <w:outlineLvl w:val="0"/>
        <w:rPr>
          <w:rFonts w:ascii="Times New Roman" w:eastAsia="Times New Roman" w:hAnsi="Times New Roman"/>
          <w:b/>
          <w:bCs/>
          <w:kern w:val="36"/>
          <w:sz w:val="28"/>
          <w:szCs w:val="48"/>
          <w:lang w:eastAsia="ru-RU"/>
        </w:rPr>
      </w:pPr>
    </w:p>
    <w:p w:rsidR="002F52F1" w:rsidRDefault="002F52F1" w:rsidP="002F52F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2.3.ГОДОВОЕ ПЛАНИРОВАНИЕ В ПОДГОТОВИТЕЛЬНОЙ К ШКОЛЕ</w:t>
      </w:r>
      <w:r w:rsidR="00A25DB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ГРУППЕ</w:t>
      </w:r>
    </w:p>
    <w:p w:rsidR="002F52F1" w:rsidRDefault="002F52F1" w:rsidP="002F52F1">
      <w:pPr>
        <w:rPr>
          <w:rFonts w:ascii="Times New Roman" w:eastAsia="Times New Roman" w:hAnsi="Times New Roman"/>
          <w:sz w:val="24"/>
          <w:szCs w:val="24"/>
          <w:lang w:eastAsia="ru-RU"/>
        </w:rPr>
      </w:pPr>
    </w:p>
    <w:p w:rsidR="002F52F1" w:rsidRDefault="002F52F1" w:rsidP="0048115D">
      <w:pPr>
        <w:numPr>
          <w:ilvl w:val="1"/>
          <w:numId w:val="75"/>
        </w:numPr>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ТЕМАТИКА СОДЕРЖАНИЯ ОБРАЗОВАТЕЛЬНОЙ ДЕЯТЕЛЬНОСТИ </w:t>
      </w:r>
    </w:p>
    <w:p w:rsidR="002F52F1" w:rsidRDefault="002F52F1" w:rsidP="002F52F1">
      <w:pPr>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В ПОДГОТОВИТЕЛЬНОЙ К ШКОЛЕ    ГРУППЕ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4296"/>
        <w:gridCol w:w="2508"/>
      </w:tblGrid>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Недели </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Темы месяца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Итоговые мероприятия</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Сроки реализации</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Сентябрь</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День знаний</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Экскурсия в школу</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02.09 – 06.09</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Мы встречаем осень золотую</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«Здравствуй осень!»</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рисунков «Здравствуй осень!»</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09.09 – 13.09</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Витамины из кладовой природы</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Развлечение «Во саду ли в огороде». Викторина загадок</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16.09 – 20.09</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Птицы вокруг нас</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Викторина «Тайны птичьего мира»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«Птицы вокруг нас»</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23.09 – 27.09</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Октябрь </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Наши лесные друзья</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Моделирование родословного древа своей семьи. Оформление альбома «Моя семья». </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27.09 – 04.10</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Едем, плывем, летим</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Выставка детского творчества «На земле, в небесах, на море». </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Викторина «Внимательный пешеход».</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Создание киноленты «Настоящее и прошлое транспорта»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07.10 – 11.10</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Путешествие в хлебную страну</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Развлечение «Хлеб всему голова». Экскурсия в хлебный магазин.</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hAnsi="Times New Roman"/>
                <w:sz w:val="20"/>
                <w:szCs w:val="20"/>
              </w:rPr>
            </w:pPr>
            <w:r>
              <w:rPr>
                <w:rFonts w:ascii="Times New Roman" w:hAnsi="Times New Roman"/>
                <w:sz w:val="20"/>
                <w:szCs w:val="20"/>
              </w:rPr>
              <w:t>14.10 – 18.10</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Здравствуй, сказка!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Инсценирование сказки «Цветик - семицветик».</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КВН «В гостях у сказки».</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hAnsi="Times New Roman"/>
                <w:sz w:val="20"/>
                <w:szCs w:val="20"/>
              </w:rPr>
            </w:pPr>
            <w:r>
              <w:rPr>
                <w:rFonts w:ascii="Times New Roman" w:hAnsi="Times New Roman"/>
                <w:sz w:val="20"/>
                <w:szCs w:val="20"/>
              </w:rPr>
              <w:t>21.10 – 25.10</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 неделя</w:t>
            </w:r>
          </w:p>
        </w:tc>
        <w:tc>
          <w:tcPr>
            <w:tcW w:w="2693"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0"/>
                <w:szCs w:val="20"/>
              </w:rPr>
            </w:pP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hAnsi="Times New Roman"/>
                <w:sz w:val="20"/>
                <w:szCs w:val="20"/>
              </w:rPr>
            </w:pPr>
            <w:r>
              <w:rPr>
                <w:rFonts w:ascii="Times New Roman" w:hAnsi="Times New Roman"/>
                <w:sz w:val="20"/>
                <w:szCs w:val="20"/>
              </w:rPr>
              <w:t>28.10-01.11</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Ноябрь </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Моя страна, моя планета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«День народного единства». КВН «История России».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05.11 – 08.11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Уголок планеты где мы живем</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Красная книга Липецкой области. Заседание клуба знатоков на тему «Птицы и животные нашего края»</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11.11 – 15.11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Все про меня</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Театрализованный праздник «Дружная семья»</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18.11 – 22.11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Все о правах ребенка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«Я ребенок и я имею право».</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25.11 – 29.11</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Декабрь </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Здравствуй, гостья зима!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Спортивный досуг «Зимние катания». </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детских рисунков «Зимушка хрустальная»</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02.12 – 06.12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Моя родина Россия</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Концерт «Мы о Родине поем».</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09.12 – 13.12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Путешествие вокруг света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КВН «Кругосветное путешествие»</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16.12 – 20.12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Новый год</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«Праздники на Руси».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Конкурс «Наша елка»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«Новый год»</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23.12 – 27.12</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Январь</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Каникулы</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30.12-10.01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Зимние забавы</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Зимняя Олимпиада.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13.01 - 17.01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Мы поедем, мы помчимся </w:t>
            </w:r>
            <w:r>
              <w:rPr>
                <w:rFonts w:ascii="Times New Roman" w:eastAsia="Times New Roman" w:hAnsi="Times New Roman"/>
                <w:sz w:val="20"/>
                <w:szCs w:val="20"/>
              </w:rPr>
              <w:lastRenderedPageBreak/>
              <w:t>на оленях утром ранним</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Выставка детского творчества.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Конкурс построек из снега и льда «В царстве Снежной королевы»</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20.01 – 24.01</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lastRenderedPageBreak/>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Синий цвет земли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Развлечение «Синий цвет Земли».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рисунков.</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«В реке, в озере, в море, в океане»</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27.01 - 31.01</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Февраль</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Все о своем здоровье и безопасности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Досуг «Дорога к доброму здоровью».</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Создание таблицы «Цветок здоровья»</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03.02 - 07.02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Земля и ее соседи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«Наша планета Земля».</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 «Рисуем космос».</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10.02 – 14.02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p>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не</w:t>
            </w:r>
          </w:p>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Защитники Отечества</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«День защитника Отечества».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рисунка «Армия родная», «Маленькие рыцари»</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17.02 – 21.02</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Наши лесные друзья</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Заседание клуба знатоков на тему «Наши лесные друзья».</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Слушание СД «Звуки живой природы»</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24.02 – 28.02</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Март </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Зовем Весну - красну</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Фольклорный праздник «Широкая масленица»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03.03 – 07.03</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Маму я свою люблю</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«8 марта».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Конкурс красоты.</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10.03 – 14.03</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Пауки, черепахи, змеи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Просмотр видеофильма «В мире животных»</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17.03 – 21.03</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Народно-прикладное искусство </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Развлечение «Русские посиделки».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 «Русская ярмарка»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24.03 – 28.03</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Апрель </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Встречаем пернатых друзей</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День птиц. Кукольный театр «Смешные истории»</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31.03 – 04.04</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Космос и далекие звезды</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 апреля – День Земли.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07.04 – 11.04</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p>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 труде в саду и в огороде</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Праздничное занятие «День космонавтики». Заседание клуба знатоков «Что мы знаем о космосе и космонавтах».</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детского творчества «Космическое путешествие»</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14.04 – 18.04</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Дружат дети всей земли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Досуг «Друзья познаются в беде».</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Конкурс песен, стихов, пословиц о дружбе. «Пишем письмо друзьям в другую страну».</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21.04 – 25.04</w:t>
            </w:r>
          </w:p>
        </w:tc>
      </w:tr>
      <w:tr w:rsidR="002F52F1" w:rsidTr="002F52F1">
        <w:tc>
          <w:tcPr>
            <w:tcW w:w="1277"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Май</w:t>
            </w:r>
          </w:p>
        </w:tc>
        <w:tc>
          <w:tcPr>
            <w:tcW w:w="4296"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rPr>
                <w:rFonts w:ascii="Times New Roman" w:eastAsia="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contextualSpacing/>
              <w:jc w:val="center"/>
              <w:rPr>
                <w:rFonts w:ascii="Times New Roman" w:hAnsi="Times New Roman"/>
                <w:b/>
                <w:sz w:val="20"/>
                <w:szCs w:val="20"/>
              </w:rPr>
            </w:pP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Этот день Победы</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«День Победы».</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Экскурсия к памятнику воинам, возложение цветов.</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Театрализованная игра «На поле боя».</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рисунков «Этот день Победы».</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28.05 – 02.05</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Все начинается с семени</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Экскурсия в магазин «Природа».</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Выставка семян.</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05.05-10.05</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Все о лесе</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Викторина «Юные экологи»</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«Жалобная книга»</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12.05 – 16.05</w:t>
            </w:r>
          </w:p>
        </w:tc>
      </w:tr>
      <w:tr w:rsidR="002F52F1" w:rsidTr="002F52F1">
        <w:tc>
          <w:tcPr>
            <w:tcW w:w="1277"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неделя</w:t>
            </w:r>
          </w:p>
        </w:tc>
        <w:tc>
          <w:tcPr>
            <w:tcW w:w="2693"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 саду, на лугу, в реке, в озере и в болоте</w:t>
            </w:r>
          </w:p>
        </w:tc>
        <w:tc>
          <w:tcPr>
            <w:tcW w:w="4296"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День цветов. </w:t>
            </w:r>
          </w:p>
          <w:p w:rsidR="002F52F1" w:rsidRDefault="002F52F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Праздник «Выпуск в школу»</w:t>
            </w:r>
          </w:p>
        </w:tc>
        <w:tc>
          <w:tcPr>
            <w:tcW w:w="2508" w:type="dxa"/>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contextualSpacing/>
              <w:jc w:val="center"/>
              <w:rPr>
                <w:rFonts w:ascii="Times New Roman" w:hAnsi="Times New Roman"/>
                <w:sz w:val="20"/>
                <w:szCs w:val="20"/>
              </w:rPr>
            </w:pPr>
            <w:r>
              <w:rPr>
                <w:rFonts w:ascii="Times New Roman" w:hAnsi="Times New Roman"/>
                <w:sz w:val="20"/>
                <w:szCs w:val="20"/>
              </w:rPr>
              <w:t>19.05 – 23.05</w:t>
            </w:r>
          </w:p>
        </w:tc>
      </w:tr>
    </w:tbl>
    <w:p w:rsidR="002F52F1" w:rsidRDefault="002F52F1" w:rsidP="002F52F1">
      <w:pPr>
        <w:spacing w:after="200" w:line="276" w:lineRule="auto"/>
        <w:rPr>
          <w:rFonts w:ascii="Times New Roman" w:eastAsia="Times New Roman" w:hAnsi="Times New Roman"/>
          <w:b/>
          <w:sz w:val="28"/>
          <w:szCs w:val="28"/>
          <w:u w:val="single"/>
          <w:lang w:eastAsia="ru-RU"/>
        </w:rPr>
      </w:pPr>
    </w:p>
    <w:p w:rsidR="002F52F1" w:rsidRDefault="002F52F1" w:rsidP="002F52F1">
      <w:pPr>
        <w:spacing w:after="0" w:line="240" w:lineRule="auto"/>
        <w:rPr>
          <w:rFonts w:ascii="Times New Roman" w:eastAsia="Times New Roman" w:hAnsi="Times New Roman"/>
          <w:b/>
          <w:sz w:val="28"/>
          <w:szCs w:val="28"/>
          <w:lang w:eastAsia="ru-RU"/>
        </w:rPr>
      </w:pPr>
    </w:p>
    <w:p w:rsidR="002F52F1" w:rsidRDefault="002F52F1" w:rsidP="002F52F1">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-Календарно-тематическое планирование (нод и совместная деятельность)</w:t>
      </w:r>
    </w:p>
    <w:p w:rsidR="002F52F1" w:rsidRDefault="00061C9A" w:rsidP="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w:t>
      </w:r>
      <w:r w:rsidR="002F52F1">
        <w:rPr>
          <w:rFonts w:ascii="Times New Roman" w:eastAsia="Times New Roman" w:hAnsi="Times New Roman"/>
          <w:b/>
          <w:sz w:val="24"/>
          <w:szCs w:val="24"/>
          <w:lang w:eastAsia="ru-RU"/>
        </w:rPr>
        <w:t xml:space="preserve">емственность МДОАУ №16 и </w:t>
      </w:r>
      <w:r>
        <w:rPr>
          <w:rFonts w:ascii="Times New Roman" w:eastAsia="Times New Roman" w:hAnsi="Times New Roman"/>
          <w:b/>
          <w:sz w:val="24"/>
          <w:szCs w:val="24"/>
          <w:lang w:eastAsia="ru-RU"/>
        </w:rPr>
        <w:t>СОШ</w:t>
      </w:r>
      <w:r w:rsidR="002F52F1" w:rsidRPr="00061C9A">
        <w:rPr>
          <w:rFonts w:ascii="Times New Roman" w:eastAsia="Times New Roman" w:hAnsi="Times New Roman"/>
          <w:b/>
          <w:sz w:val="24"/>
          <w:szCs w:val="24"/>
          <w:lang w:eastAsia="ru-RU"/>
        </w:rPr>
        <w:t xml:space="preserve"> №192:</w:t>
      </w:r>
      <w:r w:rsidR="002F52F1">
        <w:rPr>
          <w:rFonts w:ascii="Times New Roman" w:eastAsia="Times New Roman" w:hAnsi="Times New Roman"/>
          <w:b/>
          <w:sz w:val="24"/>
          <w:szCs w:val="24"/>
          <w:lang w:eastAsia="ru-RU"/>
        </w:rPr>
        <w:t xml:space="preserve">    </w:t>
      </w:r>
    </w:p>
    <w:p w:rsidR="002F52F1" w:rsidRDefault="002F52F1" w:rsidP="002F52F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и начальная школа - важные ступени непрерывного образования. Преемственность между   МДОАУ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w:t>
      </w:r>
      <w:r w:rsidR="00061C9A">
        <w:rPr>
          <w:rFonts w:ascii="Times New Roman" w:eastAsia="Times New Roman" w:hAnsi="Times New Roman"/>
          <w:sz w:val="24"/>
          <w:szCs w:val="24"/>
          <w:lang w:eastAsia="ru-RU"/>
        </w:rPr>
        <w:t>тижения ребёнка-дошкольника. При</w:t>
      </w:r>
      <w:r>
        <w:rPr>
          <w:rFonts w:ascii="Times New Roman" w:eastAsia="Times New Roman" w:hAnsi="Times New Roman"/>
          <w:sz w:val="24"/>
          <w:szCs w:val="24"/>
          <w:lang w:eastAsia="ru-RU"/>
        </w:rPr>
        <w:t xml:space="preserve">емственность МДОАУ № </w:t>
      </w:r>
      <w:r w:rsidR="00061C9A">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и </w:t>
      </w:r>
      <w:r w:rsidR="00061C9A" w:rsidRPr="00061C9A">
        <w:rPr>
          <w:rFonts w:ascii="Times New Roman" w:eastAsia="Times New Roman" w:hAnsi="Times New Roman"/>
          <w:sz w:val="24"/>
          <w:szCs w:val="24"/>
          <w:lang w:eastAsia="ru-RU"/>
        </w:rPr>
        <w:t>СОШ</w:t>
      </w:r>
      <w:r w:rsidRPr="00061C9A">
        <w:rPr>
          <w:rFonts w:ascii="Times New Roman" w:eastAsia="Times New Roman" w:hAnsi="Times New Roman"/>
          <w:sz w:val="24"/>
          <w:szCs w:val="24"/>
          <w:lang w:eastAsia="ru-RU"/>
        </w:rPr>
        <w:t xml:space="preserve"> </w:t>
      </w:r>
      <w:r w:rsidRPr="00061C9A">
        <w:rPr>
          <w:rFonts w:ascii="Times New Roman" w:eastAsia="Times New Roman" w:hAnsi="Times New Roman"/>
          <w:sz w:val="24"/>
          <w:szCs w:val="24"/>
          <w:lang w:eastAsia="ru-RU"/>
        </w:rPr>
        <w:lastRenderedPageBreak/>
        <w:t>№192: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представляет  собой взаимосвязь содержания  воспитательно-образовательной работы, целей, задач, методов ее осуществления. </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Отношения преемственности между ДОУ 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2F52F1" w:rsidRDefault="002F52F1" w:rsidP="002F52F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Цель </w:t>
      </w:r>
      <w:r w:rsidR="00061C9A">
        <w:rPr>
          <w:rFonts w:ascii="Times New Roman" w:eastAsia="Times New Roman" w:hAnsi="Times New Roman"/>
          <w:b/>
          <w:sz w:val="24"/>
          <w:szCs w:val="24"/>
          <w:lang w:eastAsia="ru-RU"/>
        </w:rPr>
        <w:t>при</w:t>
      </w:r>
      <w:r w:rsidRPr="00061C9A">
        <w:rPr>
          <w:rFonts w:ascii="Times New Roman" w:eastAsia="Times New Roman" w:hAnsi="Times New Roman"/>
          <w:b/>
          <w:sz w:val="24"/>
          <w:szCs w:val="24"/>
          <w:lang w:eastAsia="ru-RU"/>
        </w:rPr>
        <w:t>емственности</w:t>
      </w:r>
      <w:r w:rsidR="00061C9A" w:rsidRPr="00061C9A">
        <w:rPr>
          <w:rFonts w:ascii="Times New Roman" w:eastAsia="Times New Roman" w:hAnsi="Times New Roman"/>
          <w:b/>
          <w:sz w:val="24"/>
          <w:szCs w:val="24"/>
          <w:lang w:eastAsia="ru-RU"/>
        </w:rPr>
        <w:t xml:space="preserve"> </w:t>
      </w:r>
      <w:r w:rsidR="00061C9A">
        <w:rPr>
          <w:rFonts w:ascii="Times New Roman" w:eastAsia="Times New Roman" w:hAnsi="Times New Roman"/>
          <w:b/>
          <w:sz w:val="24"/>
          <w:szCs w:val="24"/>
          <w:lang w:eastAsia="ru-RU"/>
        </w:rPr>
        <w:t>МДОАУ №16 и СОШ</w:t>
      </w:r>
      <w:r w:rsidR="00061C9A" w:rsidRPr="00061C9A">
        <w:rPr>
          <w:rFonts w:ascii="Times New Roman" w:eastAsia="Times New Roman" w:hAnsi="Times New Roman"/>
          <w:b/>
          <w:sz w:val="24"/>
          <w:szCs w:val="24"/>
          <w:lang w:eastAsia="ru-RU"/>
        </w:rPr>
        <w:t xml:space="preserve"> №192:</w:t>
      </w:r>
      <w:r w:rsidR="00061C9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p>
    <w:p w:rsidR="002F52F1" w:rsidRDefault="002F52F1" w:rsidP="0048115D">
      <w:pPr>
        <w:numPr>
          <w:ilvl w:val="0"/>
          <w:numId w:val="76"/>
        </w:numPr>
        <w:tabs>
          <w:tab w:val="num" w:pos="0"/>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2F52F1" w:rsidRDefault="002F52F1" w:rsidP="0048115D">
      <w:pPr>
        <w:numPr>
          <w:ilvl w:val="0"/>
          <w:numId w:val="76"/>
        </w:numPr>
        <w:tabs>
          <w:tab w:val="num" w:pos="0"/>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2F52F1" w:rsidRDefault="002F52F1" w:rsidP="0048115D">
      <w:pPr>
        <w:numPr>
          <w:ilvl w:val="0"/>
          <w:numId w:val="7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образовательных программах, передовых педагогических технологиях;</w:t>
      </w:r>
    </w:p>
    <w:p w:rsidR="002F52F1" w:rsidRDefault="002F52F1" w:rsidP="0048115D">
      <w:pPr>
        <w:numPr>
          <w:ilvl w:val="0"/>
          <w:numId w:val="7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формах и методах работы педагогов с детьми;</w:t>
      </w:r>
    </w:p>
    <w:p w:rsidR="002F52F1" w:rsidRDefault="002F52F1" w:rsidP="0048115D">
      <w:pPr>
        <w:numPr>
          <w:ilvl w:val="0"/>
          <w:numId w:val="7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осуществлении педагогического сотрудничества с родителями.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Ежегодно разрабатывается план преемственности </w:t>
      </w:r>
      <w:r w:rsidR="00061C9A" w:rsidRPr="00061C9A">
        <w:rPr>
          <w:rFonts w:ascii="Times New Roman" w:eastAsia="Times New Roman" w:hAnsi="Times New Roman"/>
          <w:sz w:val="24"/>
          <w:szCs w:val="24"/>
          <w:lang w:eastAsia="ru-RU"/>
        </w:rPr>
        <w:t xml:space="preserve">МДОАУ №16 и СОШ №192:    </w:t>
      </w:r>
      <w:r>
        <w:rPr>
          <w:rFonts w:ascii="Times New Roman" w:eastAsia="Times New Roman" w:hAnsi="Times New Roman"/>
          <w:sz w:val="24"/>
          <w:szCs w:val="24"/>
          <w:lang w:eastAsia="ru-RU"/>
        </w:rPr>
        <w:t>который включает в себя актуальные задачи и мероприятия  по их реализации.</w:t>
      </w:r>
    </w:p>
    <w:p w:rsidR="002F52F1" w:rsidRDefault="002F52F1" w:rsidP="002F52F1">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1. </w:t>
      </w:r>
      <w:r>
        <w:rPr>
          <w:rFonts w:ascii="Times New Roman" w:eastAsia="Times New Roman" w:hAnsi="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2F52F1" w:rsidRDefault="002F52F1" w:rsidP="0048115D">
      <w:pPr>
        <w:numPr>
          <w:ilvl w:val="0"/>
          <w:numId w:val="78"/>
        </w:numPr>
        <w:tabs>
          <w:tab w:val="num" w:pos="0"/>
          <w:tab w:val="left" w:pos="426"/>
        </w:tabs>
        <w:spacing w:after="0" w:line="240" w:lineRule="auto"/>
        <w:ind w:left="426" w:hanging="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2F52F1" w:rsidRDefault="002F52F1" w:rsidP="0048115D">
      <w:pPr>
        <w:numPr>
          <w:ilvl w:val="0"/>
          <w:numId w:val="78"/>
        </w:numPr>
        <w:tabs>
          <w:tab w:val="num" w:pos="426"/>
        </w:tabs>
        <w:spacing w:after="0" w:line="240" w:lineRule="auto"/>
        <w:ind w:left="426" w:hanging="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консультативной помощи родителям по подготовке дошкольников к школе.</w:t>
      </w:r>
    </w:p>
    <w:p w:rsidR="002F52F1" w:rsidRDefault="002F52F1" w:rsidP="002F52F1">
      <w:pPr>
        <w:tabs>
          <w:tab w:val="left" w:pos="1290"/>
        </w:tabs>
        <w:spacing w:after="0" w:line="240" w:lineRule="auto"/>
        <w:ind w:left="426" w:hanging="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Обеспечение сотрудничества педагогов и родителей.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непрерывного образования: </w:t>
      </w:r>
    </w:p>
    <w:p w:rsidR="002F52F1" w:rsidRDefault="002F52F1" w:rsidP="002F52F1">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 на дошкольной ступени: </w:t>
      </w:r>
    </w:p>
    <w:p w:rsidR="002F52F1" w:rsidRDefault="002F52F1" w:rsidP="0048115D">
      <w:pPr>
        <w:numPr>
          <w:ilvl w:val="0"/>
          <w:numId w:val="7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детей к ценностям здорового образа жизни; </w:t>
      </w:r>
    </w:p>
    <w:p w:rsidR="002F52F1" w:rsidRDefault="002F52F1" w:rsidP="0048115D">
      <w:pPr>
        <w:numPr>
          <w:ilvl w:val="0"/>
          <w:numId w:val="7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2F52F1" w:rsidRDefault="002F52F1" w:rsidP="0048115D">
      <w:pPr>
        <w:numPr>
          <w:ilvl w:val="0"/>
          <w:numId w:val="7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2F52F1" w:rsidRDefault="002F52F1" w:rsidP="0048115D">
      <w:pPr>
        <w:numPr>
          <w:ilvl w:val="0"/>
          <w:numId w:val="7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2F52F1" w:rsidRDefault="002F52F1" w:rsidP="0048115D">
      <w:pPr>
        <w:numPr>
          <w:ilvl w:val="0"/>
          <w:numId w:val="7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2F52F1" w:rsidRDefault="002F52F1" w:rsidP="002F52F1">
      <w:pPr>
        <w:spacing w:after="0" w:line="240" w:lineRule="auto"/>
        <w:ind w:firstLine="426"/>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на ступени начальной  школы: </w:t>
      </w:r>
    </w:p>
    <w:p w:rsidR="002F52F1" w:rsidRDefault="002F52F1" w:rsidP="0048115D">
      <w:pPr>
        <w:numPr>
          <w:ilvl w:val="0"/>
          <w:numId w:val="8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2F52F1" w:rsidRDefault="002F52F1" w:rsidP="0048115D">
      <w:pPr>
        <w:numPr>
          <w:ilvl w:val="0"/>
          <w:numId w:val="8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2F52F1" w:rsidRDefault="002F52F1" w:rsidP="0048115D">
      <w:pPr>
        <w:numPr>
          <w:ilvl w:val="0"/>
          <w:numId w:val="8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желание и умение учиться, готовность к образованию в основном звене школы и самообразованию; </w:t>
      </w:r>
    </w:p>
    <w:p w:rsidR="002F52F1" w:rsidRDefault="002F52F1" w:rsidP="0048115D">
      <w:pPr>
        <w:numPr>
          <w:ilvl w:val="0"/>
          <w:numId w:val="8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инициативность, самостоятельность, навыки сотрудничества в разных видах деятельности: </w:t>
      </w:r>
    </w:p>
    <w:p w:rsidR="002F52F1" w:rsidRDefault="002F52F1" w:rsidP="0048115D">
      <w:pPr>
        <w:numPr>
          <w:ilvl w:val="0"/>
          <w:numId w:val="8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Алгоритм работы по преемственности </w:t>
      </w:r>
      <w:r w:rsidR="00291531">
        <w:rPr>
          <w:rFonts w:ascii="Times New Roman" w:eastAsia="Times New Roman" w:hAnsi="Times New Roman"/>
          <w:b/>
          <w:sz w:val="24"/>
          <w:szCs w:val="24"/>
          <w:lang w:eastAsia="ru-RU"/>
        </w:rPr>
        <w:t>МДОАУ №16 и СОШ</w:t>
      </w:r>
      <w:r w:rsidR="00291531" w:rsidRPr="00061C9A">
        <w:rPr>
          <w:rFonts w:ascii="Times New Roman" w:eastAsia="Times New Roman" w:hAnsi="Times New Roman"/>
          <w:b/>
          <w:sz w:val="24"/>
          <w:szCs w:val="24"/>
          <w:lang w:eastAsia="ru-RU"/>
        </w:rPr>
        <w:t xml:space="preserve"> №192:</w:t>
      </w:r>
      <w:r w:rsidR="00291531">
        <w:rPr>
          <w:rFonts w:ascii="Times New Roman" w:eastAsia="Times New Roman" w:hAnsi="Times New Roman"/>
          <w:b/>
          <w:sz w:val="24"/>
          <w:szCs w:val="24"/>
          <w:lang w:eastAsia="ru-RU"/>
        </w:rPr>
        <w:t xml:space="preserve">    </w:t>
      </w:r>
    </w:p>
    <w:p w:rsidR="002F52F1" w:rsidRDefault="002F52F1" w:rsidP="002F52F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 этап - поступление ребенка в ДОУ:</w:t>
      </w:r>
    </w:p>
    <w:tbl>
      <w:tblPr>
        <w:tblW w:w="10251" w:type="dxa"/>
        <w:tblCellSpacing w:w="15" w:type="dxa"/>
        <w:tblLook w:val="04A0"/>
      </w:tblPr>
      <w:tblGrid>
        <w:gridCol w:w="7153"/>
        <w:gridCol w:w="1657"/>
        <w:gridCol w:w="1441"/>
      </w:tblGrid>
      <w:tr w:rsidR="002F52F1" w:rsidTr="002F52F1">
        <w:trPr>
          <w:tblCellSpacing w:w="15" w:type="dxa"/>
        </w:trPr>
        <w:tc>
          <w:tcPr>
            <w:tcW w:w="7108" w:type="dxa"/>
            <w:tcMar>
              <w:top w:w="15" w:type="dxa"/>
              <w:left w:w="15" w:type="dxa"/>
              <w:bottom w:w="15" w:type="dxa"/>
              <w:right w:w="15" w:type="dxa"/>
            </w:tcMar>
            <w:vAlign w:val="center"/>
            <w:hideMark/>
          </w:tcPr>
          <w:p w:rsidR="002F52F1" w:rsidRDefault="002F52F1" w:rsidP="0048115D">
            <w:pPr>
              <w:numPr>
                <w:ilvl w:val="0"/>
                <w:numId w:val="8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учет и постановка детей в детский сад, </w:t>
            </w:r>
          </w:p>
          <w:p w:rsidR="002F52F1" w:rsidRDefault="002F52F1" w:rsidP="0048115D">
            <w:pPr>
              <w:numPr>
                <w:ilvl w:val="0"/>
                <w:numId w:val="8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медицинское обследование, </w:t>
            </w:r>
          </w:p>
          <w:p w:rsidR="002F52F1" w:rsidRDefault="002F52F1" w:rsidP="0048115D">
            <w:pPr>
              <w:numPr>
                <w:ilvl w:val="0"/>
                <w:numId w:val="81"/>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адаптационный период ребенка при поступлении в детский сад, </w:t>
            </w:r>
          </w:p>
          <w:p w:rsidR="002F52F1" w:rsidRDefault="002F52F1" w:rsidP="0048115D">
            <w:pPr>
              <w:numPr>
                <w:ilvl w:val="0"/>
                <w:numId w:val="8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психолого-педагогическое сопровождение ребенка.</w:t>
            </w:r>
          </w:p>
        </w:tc>
        <w:tc>
          <w:tcPr>
            <w:tcW w:w="1627" w:type="dxa"/>
            <w:tcMar>
              <w:top w:w="15" w:type="dxa"/>
              <w:left w:w="15" w:type="dxa"/>
              <w:bottom w:w="15" w:type="dxa"/>
              <w:right w:w="15" w:type="dxa"/>
            </w:tcMar>
            <w:vAlign w:val="center"/>
          </w:tcPr>
          <w:p w:rsidR="002F52F1" w:rsidRDefault="002F52F1">
            <w:pPr>
              <w:spacing w:after="0" w:line="240" w:lineRule="auto"/>
              <w:rPr>
                <w:rFonts w:ascii="Times New Roman" w:eastAsia="Times New Roman" w:hAnsi="Times New Roman"/>
                <w:sz w:val="24"/>
                <w:szCs w:val="24"/>
                <w:lang w:eastAsia="ru-RU"/>
              </w:rPr>
            </w:pPr>
          </w:p>
        </w:tc>
        <w:tc>
          <w:tcPr>
            <w:tcW w:w="1396" w:type="dxa"/>
            <w:tcMar>
              <w:top w:w="15" w:type="dxa"/>
              <w:left w:w="15" w:type="dxa"/>
              <w:bottom w:w="15" w:type="dxa"/>
              <w:right w:w="15" w:type="dxa"/>
            </w:tcMar>
            <w:vAlign w:val="center"/>
          </w:tcPr>
          <w:p w:rsidR="002F52F1" w:rsidRDefault="002F52F1">
            <w:pPr>
              <w:spacing w:after="0" w:line="240" w:lineRule="auto"/>
              <w:rPr>
                <w:rFonts w:ascii="Times New Roman" w:eastAsia="Times New Roman" w:hAnsi="Times New Roman"/>
                <w:sz w:val="24"/>
                <w:szCs w:val="24"/>
                <w:lang w:eastAsia="ru-RU"/>
              </w:rPr>
            </w:pPr>
          </w:p>
        </w:tc>
      </w:tr>
    </w:tbl>
    <w:p w:rsidR="002F52F1" w:rsidRDefault="002F52F1" w:rsidP="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этап: подготовка ребенка к обучению.</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Методическая работа: </w:t>
      </w:r>
    </w:p>
    <w:p w:rsidR="002F52F1" w:rsidRDefault="002F52F1" w:rsidP="0048115D">
      <w:pPr>
        <w:numPr>
          <w:ilvl w:val="0"/>
          <w:numId w:val="82"/>
        </w:numPr>
        <w:spacing w:after="0" w:line="240" w:lineRule="auto"/>
        <w:ind w:left="0"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2F52F1" w:rsidRDefault="002F52F1" w:rsidP="0048115D">
      <w:pPr>
        <w:numPr>
          <w:ilvl w:val="0"/>
          <w:numId w:val="82"/>
        </w:numPr>
        <w:spacing w:after="0" w:line="240" w:lineRule="auto"/>
        <w:ind w:left="0"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открытых уроков и занятий в ДОУ и школе.</w:t>
      </w:r>
    </w:p>
    <w:p w:rsidR="002F52F1" w:rsidRDefault="002F52F1" w:rsidP="0048115D">
      <w:pPr>
        <w:numPr>
          <w:ilvl w:val="0"/>
          <w:numId w:val="82"/>
        </w:numPr>
        <w:spacing w:after="0" w:line="240" w:lineRule="auto"/>
        <w:ind w:left="0"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работы с детьми с ярко выраженными способностями.</w:t>
      </w:r>
    </w:p>
    <w:p w:rsidR="002F52F1" w:rsidRDefault="002F52F1" w:rsidP="0048115D">
      <w:pPr>
        <w:numPr>
          <w:ilvl w:val="0"/>
          <w:numId w:val="82"/>
        </w:numPr>
        <w:spacing w:after="0" w:line="240" w:lineRule="auto"/>
        <w:ind w:left="0"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детей подготовительных групп  в школу.</w:t>
      </w:r>
    </w:p>
    <w:p w:rsidR="002F52F1" w:rsidRDefault="002F52F1" w:rsidP="0048115D">
      <w:pPr>
        <w:numPr>
          <w:ilvl w:val="0"/>
          <w:numId w:val="82"/>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диагностических карт на каждого ребенка с целью дальнейшего отслеживания роста и развития детей.</w:t>
      </w:r>
    </w:p>
    <w:p w:rsidR="002F52F1" w:rsidRDefault="002F52F1" w:rsidP="0048115D">
      <w:pPr>
        <w:numPr>
          <w:ilvl w:val="0"/>
          <w:numId w:val="82"/>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2F52F1" w:rsidRDefault="002F52F1" w:rsidP="0048115D">
      <w:pPr>
        <w:numPr>
          <w:ilvl w:val="0"/>
          <w:numId w:val="82"/>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праздники, развлечения, природоохранительные акции воспитанников ДОУ и учащихся начальных классов</w:t>
      </w:r>
    </w:p>
    <w:p w:rsidR="002F52F1" w:rsidRDefault="002F52F1" w:rsidP="002F52F1">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втором этапе  задействованы: воспитатели,     учителя начальных классов,     педагог-психолог, медицинская сестра и т. д. </w:t>
      </w:r>
    </w:p>
    <w:p w:rsidR="002F52F1" w:rsidRDefault="002F52F1" w:rsidP="002F52F1">
      <w:pPr>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этап – плавный переход из ДОУ в школу.</w:t>
      </w:r>
    </w:p>
    <w:p w:rsidR="002F52F1" w:rsidRDefault="002F52F1" w:rsidP="0048115D">
      <w:pPr>
        <w:numPr>
          <w:ilvl w:val="0"/>
          <w:numId w:val="83"/>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Педагогическая и психологическая диагностика детей подготовительных групп. </w:t>
      </w:r>
    </w:p>
    <w:p w:rsidR="002F52F1" w:rsidRDefault="002F52F1" w:rsidP="0048115D">
      <w:pPr>
        <w:numPr>
          <w:ilvl w:val="0"/>
          <w:numId w:val="83"/>
        </w:numPr>
        <w:spacing w:after="0" w:line="240" w:lineRule="auto"/>
        <w:ind w:left="0"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Составление характеристик на выпускников ДОУ. </w:t>
      </w:r>
    </w:p>
    <w:p w:rsidR="002F52F1" w:rsidRDefault="002F52F1" w:rsidP="0048115D">
      <w:pPr>
        <w:numPr>
          <w:ilvl w:val="0"/>
          <w:numId w:val="83"/>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2F52F1" w:rsidRDefault="002F52F1" w:rsidP="002F52F1">
      <w:pPr>
        <w:spacing w:after="0" w:line="240" w:lineRule="auto"/>
        <w:rPr>
          <w:rFonts w:ascii="Times New Roman" w:eastAsia="Times New Roman" w:hAnsi="Times New Roman"/>
          <w:b/>
          <w:sz w:val="24"/>
          <w:szCs w:val="24"/>
          <w:lang w:eastAsia="ru-RU"/>
        </w:rPr>
      </w:pPr>
    </w:p>
    <w:p w:rsidR="002F52F1" w:rsidRDefault="002F52F1" w:rsidP="002F52F1">
      <w:pPr>
        <w:spacing w:after="0" w:line="276" w:lineRule="auto"/>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Ожидаемые результаты:</w:t>
      </w:r>
    </w:p>
    <w:p w:rsidR="002F52F1" w:rsidRDefault="002F52F1" w:rsidP="002F52F1">
      <w:pPr>
        <w:spacing w:after="0" w:line="276"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Такая целенаправленная работа по подготовке детей к школе должна способствовать: </w:t>
      </w:r>
    </w:p>
    <w:p w:rsidR="002F52F1" w:rsidRDefault="002F52F1" w:rsidP="0048115D">
      <w:pPr>
        <w:numPr>
          <w:ilvl w:val="0"/>
          <w:numId w:val="8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Созданию и совершенствованию благоприятных условий для обеспечения:</w:t>
      </w:r>
    </w:p>
    <w:p w:rsidR="002F52F1" w:rsidRDefault="002F52F1" w:rsidP="0048115D">
      <w:pPr>
        <w:numPr>
          <w:ilvl w:val="0"/>
          <w:numId w:val="8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личностного развития ребенка;</w:t>
      </w:r>
    </w:p>
    <w:p w:rsidR="002F52F1" w:rsidRDefault="002F52F1" w:rsidP="0048115D">
      <w:pPr>
        <w:numPr>
          <w:ilvl w:val="0"/>
          <w:numId w:val="8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укрепления психического и физического здоровья;</w:t>
      </w:r>
    </w:p>
    <w:p w:rsidR="002F52F1" w:rsidRDefault="002F52F1" w:rsidP="0048115D">
      <w:pPr>
        <w:numPr>
          <w:ilvl w:val="0"/>
          <w:numId w:val="8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целостного восприятия картины окружающего мира;</w:t>
      </w:r>
    </w:p>
    <w:p w:rsidR="002F52F1" w:rsidRDefault="002F52F1" w:rsidP="0048115D">
      <w:pPr>
        <w:numPr>
          <w:ilvl w:val="0"/>
          <w:numId w:val="8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формирования социально-нравственных норм и готовности к школьному обучению;</w:t>
      </w:r>
    </w:p>
    <w:p w:rsidR="002F52F1" w:rsidRDefault="002F52F1" w:rsidP="0048115D">
      <w:pPr>
        <w:numPr>
          <w:ilvl w:val="0"/>
          <w:numId w:val="8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преодоления разноуровневой подготовки.</w:t>
      </w:r>
    </w:p>
    <w:p w:rsidR="002F52F1" w:rsidRDefault="002F52F1" w:rsidP="0048115D">
      <w:pPr>
        <w:numPr>
          <w:ilvl w:val="0"/>
          <w:numId w:val="8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2F52F1" w:rsidRDefault="002F52F1" w:rsidP="0048115D">
      <w:pPr>
        <w:numPr>
          <w:ilvl w:val="0"/>
          <w:numId w:val="8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2F52F1" w:rsidRDefault="002F52F1" w:rsidP="0048115D">
      <w:pPr>
        <w:numPr>
          <w:ilvl w:val="0"/>
          <w:numId w:val="8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2F52F1" w:rsidRDefault="002F52F1" w:rsidP="0048115D">
      <w:pPr>
        <w:numPr>
          <w:ilvl w:val="0"/>
          <w:numId w:val="84"/>
        </w:numPr>
        <w:spacing w:after="0" w:line="240" w:lineRule="auto"/>
        <w:rPr>
          <w:rFonts w:ascii="Times New Roman" w:eastAsia="Times New Roman" w:hAnsi="Times New Roman"/>
          <w:sz w:val="36"/>
          <w:szCs w:val="36"/>
          <w:lang w:eastAsia="ru-RU"/>
        </w:rPr>
      </w:pPr>
      <w:r>
        <w:rPr>
          <w:rFonts w:ascii="Times New Roman" w:eastAsia="Times New Roman" w:hAnsi="Times New Roman"/>
          <w:sz w:val="24"/>
          <w:szCs w:val="24"/>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2F52F1" w:rsidRDefault="002F52F1" w:rsidP="002F52F1">
      <w:pPr>
        <w:spacing w:after="0" w:line="276" w:lineRule="auto"/>
        <w:jc w:val="both"/>
        <w:rPr>
          <w:rFonts w:ascii="Times New Roman" w:eastAsia="Times New Roman" w:hAnsi="Times New Roman"/>
          <w:bCs/>
          <w:sz w:val="24"/>
          <w:szCs w:val="24"/>
          <w:lang w:eastAsia="ru-RU"/>
        </w:rPr>
      </w:pPr>
    </w:p>
    <w:p w:rsidR="002F52F1" w:rsidRDefault="002F52F1" w:rsidP="002F52F1">
      <w:pPr>
        <w:shd w:val="clear" w:color="auto" w:fill="FFFFFF"/>
        <w:spacing w:after="0" w:line="240" w:lineRule="auto"/>
        <w:jc w:val="center"/>
        <w:rPr>
          <w:rFonts w:ascii="Times New Roman" w:eastAsia="Times New Roman" w:hAnsi="Times New Roman"/>
          <w:b/>
          <w:i/>
          <w:iCs/>
          <w:sz w:val="24"/>
          <w:szCs w:val="24"/>
          <w:bdr w:val="none" w:sz="0" w:space="0" w:color="auto" w:frame="1"/>
          <w:lang w:eastAsia="ru-RU"/>
        </w:rPr>
      </w:pPr>
      <w:r>
        <w:rPr>
          <w:rFonts w:ascii="Times New Roman" w:eastAsia="Times New Roman" w:hAnsi="Times New Roman"/>
          <w:b/>
          <w:iCs/>
          <w:sz w:val="24"/>
          <w:szCs w:val="24"/>
          <w:bdr w:val="none" w:sz="0" w:space="0" w:color="auto" w:frame="1"/>
          <w:lang w:val="en-US" w:eastAsia="ru-RU"/>
        </w:rPr>
        <w:t>III</w:t>
      </w:r>
      <w:r>
        <w:rPr>
          <w:rFonts w:ascii="Times New Roman" w:eastAsia="Times New Roman" w:hAnsi="Times New Roman"/>
          <w:b/>
          <w:iCs/>
          <w:sz w:val="24"/>
          <w:szCs w:val="24"/>
          <w:bdr w:val="none" w:sz="0" w:space="0" w:color="auto" w:frame="1"/>
          <w:lang w:eastAsia="ru-RU"/>
        </w:rPr>
        <w:t>. Организационный раздел</w:t>
      </w:r>
      <w:r>
        <w:rPr>
          <w:rFonts w:ascii="Times New Roman" w:eastAsia="Times New Roman" w:hAnsi="Times New Roman"/>
          <w:b/>
          <w:i/>
          <w:iCs/>
          <w:sz w:val="24"/>
          <w:szCs w:val="24"/>
          <w:bdr w:val="none" w:sz="0" w:space="0" w:color="auto" w:frame="1"/>
          <w:lang w:eastAsia="ru-RU"/>
        </w:rPr>
        <w:t>.</w:t>
      </w:r>
    </w:p>
    <w:p w:rsidR="002F52F1" w:rsidRDefault="002F52F1" w:rsidP="002F52F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3.1.Материально-технические условия реализации программы</w:t>
      </w:r>
    </w:p>
    <w:p w:rsidR="002F52F1" w:rsidRDefault="002F52F1" w:rsidP="0048115D">
      <w:pPr>
        <w:numPr>
          <w:ilvl w:val="0"/>
          <w:numId w:val="8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санитарно-эпидемиологическим правилам и нормативам;</w:t>
      </w:r>
    </w:p>
    <w:p w:rsidR="002F52F1" w:rsidRDefault="002F52F1" w:rsidP="0048115D">
      <w:pPr>
        <w:numPr>
          <w:ilvl w:val="0"/>
          <w:numId w:val="8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правилам пожарной безопасности;</w:t>
      </w:r>
    </w:p>
    <w:p w:rsidR="002F52F1" w:rsidRDefault="002F52F1" w:rsidP="0048115D">
      <w:pPr>
        <w:numPr>
          <w:ilvl w:val="0"/>
          <w:numId w:val="8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 обучения и воспитания</w:t>
      </w:r>
      <w:r>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2F52F1" w:rsidRDefault="002F52F1" w:rsidP="0048115D">
      <w:pPr>
        <w:numPr>
          <w:ilvl w:val="0"/>
          <w:numId w:val="8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оснащенность</w:t>
      </w:r>
      <w:r>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2F52F1" w:rsidRDefault="002F52F1" w:rsidP="0048115D">
      <w:pPr>
        <w:numPr>
          <w:ilvl w:val="0"/>
          <w:numId w:val="8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учебно-методический комплект, оборудование, оснащение методической литературой.</w:t>
      </w:r>
    </w:p>
    <w:tbl>
      <w:tblPr>
        <w:tblW w:w="106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2694"/>
        <w:gridCol w:w="1163"/>
        <w:gridCol w:w="3828"/>
        <w:gridCol w:w="1986"/>
      </w:tblGrid>
      <w:tr w:rsidR="002F52F1" w:rsidTr="002F52F1">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№П/П</w:t>
            </w:r>
          </w:p>
        </w:tc>
        <w:tc>
          <w:tcPr>
            <w:tcW w:w="26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Вид помещения</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социально-бытового</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Наименование оборудования,</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Количество</w:t>
            </w:r>
          </w:p>
        </w:tc>
      </w:tr>
      <w:tr w:rsidR="002F52F1" w:rsidTr="002F52F1">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2F52F1" w:rsidRPr="00291531" w:rsidRDefault="002F52F1">
            <w:pPr>
              <w:spacing w:after="0" w:line="240" w:lineRule="auto"/>
              <w:rPr>
                <w:rFonts w:ascii="Times New Roman" w:eastAsia="Times New Roman" w:hAnsi="Times New Roman"/>
                <w:sz w:val="24"/>
                <w:szCs w:val="24"/>
                <w:lang w:eastAsia="ru-RU"/>
              </w:rPr>
            </w:pP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Стол</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Лавки</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sz w:val="24"/>
                <w:szCs w:val="24"/>
                <w:lang w:eastAsia="ru-RU"/>
              </w:rPr>
            </w:pP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4</w:t>
            </w:r>
          </w:p>
        </w:tc>
      </w:tr>
      <w:tr w:rsidR="002F52F1" w:rsidTr="002F52F1">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lastRenderedPageBreak/>
              <w:t>2</w:t>
            </w:r>
          </w:p>
        </w:tc>
        <w:tc>
          <w:tcPr>
            <w:tcW w:w="2693" w:type="dxa"/>
            <w:tcBorders>
              <w:top w:val="single" w:sz="4" w:space="0" w:color="000000"/>
              <w:left w:val="single" w:sz="4" w:space="0" w:color="000000"/>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Игровая комната группы</w:t>
            </w:r>
          </w:p>
          <w:p w:rsidR="002F52F1" w:rsidRPr="00291531" w:rsidRDefault="002F52F1">
            <w:pPr>
              <w:spacing w:after="0" w:line="240" w:lineRule="auto"/>
              <w:jc w:val="center"/>
              <w:rPr>
                <w:rFonts w:ascii="Times New Roman" w:eastAsia="Times New Roman" w:hAnsi="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 для посуды</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 для игрушек</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 секционный</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Стол детский</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Стул детский</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Ковёр</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Детская игровая мебель</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 xml:space="preserve">Магнитофон </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3</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6</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29</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0</w:t>
            </w:r>
          </w:p>
        </w:tc>
      </w:tr>
      <w:tr w:rsidR="002F52F1" w:rsidTr="002F52F1">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Спальная комната</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Кровати</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Стул взрослый</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Стол письменный</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 для пособий</w:t>
            </w:r>
          </w:p>
        </w:tc>
        <w:tc>
          <w:tcPr>
            <w:tcW w:w="1985"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29</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r>
      <w:tr w:rsidR="002F52F1" w:rsidTr="002F52F1">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Умывальная</w:t>
            </w:r>
          </w:p>
          <w:p w:rsidR="002F52F1" w:rsidRPr="00291531" w:rsidRDefault="002F52F1">
            <w:pPr>
              <w:spacing w:after="0" w:line="240" w:lineRule="auto"/>
              <w:jc w:val="center"/>
              <w:rPr>
                <w:rFonts w:ascii="Times New Roman" w:eastAsia="Times New Roman" w:hAnsi="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Шкафчики для полотенчиков</w:t>
            </w:r>
          </w:p>
        </w:tc>
        <w:tc>
          <w:tcPr>
            <w:tcW w:w="1985"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29</w:t>
            </w:r>
          </w:p>
        </w:tc>
      </w:tr>
      <w:tr w:rsidR="002F52F1" w:rsidTr="002F52F1">
        <w:tc>
          <w:tcPr>
            <w:tcW w:w="9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Шкаф для одежды</w:t>
            </w:r>
          </w:p>
          <w:p w:rsidR="002F52F1" w:rsidRPr="00291531" w:rsidRDefault="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 xml:space="preserve">Скамейки </w:t>
            </w:r>
          </w:p>
        </w:tc>
        <w:tc>
          <w:tcPr>
            <w:tcW w:w="1985"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29</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4</w:t>
            </w:r>
          </w:p>
        </w:tc>
      </w:tr>
    </w:tbl>
    <w:p w:rsidR="002F52F1" w:rsidRDefault="002F52F1" w:rsidP="002F52F1">
      <w:pPr>
        <w:spacing w:after="0" w:line="240" w:lineRule="auto"/>
        <w:rPr>
          <w:rFonts w:ascii="Times New Roman" w:eastAsia="Times New Roman" w:hAnsi="Times New Roman"/>
          <w:b/>
          <w:sz w:val="24"/>
          <w:szCs w:val="24"/>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 Режим дня</w:t>
      </w: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52F1" w:rsidRDefault="002F52F1" w:rsidP="002F52F1">
      <w:pPr>
        <w:spacing w:after="0" w:line="240" w:lineRule="auto"/>
        <w:ind w:firstLine="56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F52F1" w:rsidRDefault="002F52F1" w:rsidP="002F52F1">
      <w:pPr>
        <w:widowControl w:val="0"/>
        <w:suppressAutoHyphens/>
        <w:autoSpaceDN w:val="0"/>
        <w:spacing w:after="0" w:line="240" w:lineRule="auto"/>
        <w:ind w:firstLine="709"/>
        <w:jc w:val="center"/>
        <w:rPr>
          <w:rFonts w:ascii="Times New Roman" w:hAnsi="Times New Roman"/>
          <w:b/>
          <w:i/>
          <w:iCs/>
          <w:kern w:val="3"/>
          <w:sz w:val="24"/>
          <w:szCs w:val="24"/>
          <w:lang w:eastAsia="ru-RU"/>
        </w:rPr>
      </w:pPr>
      <w:r>
        <w:rPr>
          <w:rFonts w:ascii="Times New Roman" w:hAnsi="Times New Roman"/>
          <w:b/>
          <w:i/>
          <w:iCs/>
          <w:kern w:val="3"/>
          <w:sz w:val="24"/>
          <w:szCs w:val="24"/>
          <w:lang w:eastAsia="ru-RU"/>
        </w:rPr>
        <w:t>Холодный период года</w:t>
      </w:r>
    </w:p>
    <w:tbl>
      <w:tblPr>
        <w:tblW w:w="1038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6"/>
        <w:gridCol w:w="3494"/>
      </w:tblGrid>
      <w:tr w:rsidR="002F52F1" w:rsidTr="00291531">
        <w:trPr>
          <w:jc w:val="center"/>
        </w:trPr>
        <w:tc>
          <w:tcPr>
            <w:tcW w:w="6886"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291531">
              <w:rPr>
                <w:rFonts w:ascii="Times New Roman" w:hAnsi="Times New Roman"/>
                <w:b/>
                <w:bCs/>
                <w:i/>
                <w:iCs/>
                <w:kern w:val="3"/>
                <w:sz w:val="24"/>
                <w:szCs w:val="24"/>
                <w:lang w:eastAsia="ru-RU"/>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291531">
              <w:rPr>
                <w:rFonts w:ascii="Times New Roman" w:hAnsi="Times New Roman"/>
                <w:b/>
                <w:bCs/>
                <w:i/>
                <w:iCs/>
                <w:kern w:val="3"/>
                <w:sz w:val="24"/>
                <w:szCs w:val="24"/>
                <w:lang w:eastAsia="ru-RU"/>
              </w:rPr>
              <w:t>Время проведения</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center"/>
              <w:rPr>
                <w:rFonts w:ascii="Times New Roman" w:hAnsi="Times New Roman"/>
                <w:b/>
                <w:bCs/>
                <w:kern w:val="3"/>
                <w:sz w:val="24"/>
                <w:szCs w:val="24"/>
                <w:lang w:eastAsia="ru-RU"/>
              </w:rPr>
            </w:pPr>
            <w:r w:rsidRPr="00291531">
              <w:rPr>
                <w:rFonts w:ascii="Times New Roman" w:hAnsi="Times New Roman"/>
                <w:b/>
                <w:bCs/>
                <w:kern w:val="3"/>
                <w:sz w:val="24"/>
                <w:szCs w:val="24"/>
                <w:lang w:eastAsia="ru-RU"/>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Прием и осмотр детей, 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91531">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 xml:space="preserve">07.30 - </w:t>
            </w:r>
            <w:r w:rsidR="002F52F1" w:rsidRPr="00291531">
              <w:rPr>
                <w:rFonts w:ascii="Times New Roman" w:hAnsi="Times New Roman"/>
                <w:kern w:val="3"/>
                <w:sz w:val="24"/>
                <w:szCs w:val="24"/>
                <w:lang w:eastAsia="ru-RU"/>
              </w:rPr>
              <w:t>08.30</w:t>
            </w:r>
          </w:p>
        </w:tc>
      </w:tr>
      <w:tr w:rsidR="0029153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91531" w:rsidRPr="00291531" w:rsidRDefault="00291531">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Утренняя гимнастика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91531" w:rsidRDefault="00291531">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08.30 – 08.40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rsidP="0029153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08.</w:t>
            </w:r>
            <w:r w:rsidR="00291531">
              <w:rPr>
                <w:rFonts w:ascii="Times New Roman" w:hAnsi="Times New Roman"/>
                <w:kern w:val="3"/>
                <w:sz w:val="24"/>
                <w:szCs w:val="24"/>
                <w:lang w:eastAsia="ru-RU"/>
              </w:rPr>
              <w:t xml:space="preserve">40 </w:t>
            </w:r>
            <w:r w:rsidRPr="00291531">
              <w:rPr>
                <w:rFonts w:ascii="Times New Roman" w:hAnsi="Times New Roman"/>
                <w:kern w:val="3"/>
                <w:sz w:val="24"/>
                <w:szCs w:val="24"/>
                <w:lang w:eastAsia="ru-RU"/>
              </w:rPr>
              <w:t>-</w:t>
            </w:r>
            <w:r w:rsidR="00291531">
              <w:rPr>
                <w:rFonts w:ascii="Times New Roman" w:hAnsi="Times New Roman"/>
                <w:kern w:val="3"/>
                <w:sz w:val="24"/>
                <w:szCs w:val="24"/>
                <w:lang w:eastAsia="ru-RU"/>
              </w:rPr>
              <w:t xml:space="preserve"> </w:t>
            </w:r>
            <w:r w:rsidRPr="00291531">
              <w:rPr>
                <w:rFonts w:ascii="Times New Roman" w:hAnsi="Times New Roman"/>
                <w:kern w:val="3"/>
                <w:sz w:val="24"/>
                <w:szCs w:val="24"/>
                <w:lang w:eastAsia="ru-RU"/>
              </w:rPr>
              <w:t>08.50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rsidP="0048115D">
            <w:pPr>
              <w:numPr>
                <w:ilvl w:val="0"/>
                <w:numId w:val="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Непосредственно образовательная деятельность</w:t>
            </w:r>
          </w:p>
          <w:p w:rsidR="002F52F1" w:rsidRPr="00291531" w:rsidRDefault="002F52F1" w:rsidP="0048115D">
            <w:pPr>
              <w:numPr>
                <w:ilvl w:val="0"/>
                <w:numId w:val="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Непосредственно образовательная деятельность</w:t>
            </w:r>
          </w:p>
          <w:p w:rsidR="002F52F1" w:rsidRPr="00291531" w:rsidRDefault="002F52F1" w:rsidP="0048115D">
            <w:pPr>
              <w:numPr>
                <w:ilvl w:val="0"/>
                <w:numId w:val="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Непосредственно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pPr>
              <w:autoSpaceDE w:val="0"/>
              <w:autoSpaceDN w:val="0"/>
              <w:adjustRightInd w:val="0"/>
              <w:spacing w:after="0" w:line="240" w:lineRule="auto"/>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9.00-9.30;</w:t>
            </w:r>
          </w:p>
          <w:p w:rsidR="002F52F1" w:rsidRPr="00291531" w:rsidRDefault="002F52F1">
            <w:pPr>
              <w:autoSpaceDE w:val="0"/>
              <w:autoSpaceDN w:val="0"/>
              <w:adjustRightInd w:val="0"/>
              <w:spacing w:after="0" w:line="240" w:lineRule="auto"/>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9.40-10.10;</w:t>
            </w:r>
          </w:p>
          <w:p w:rsidR="002F52F1" w:rsidRPr="00291531" w:rsidRDefault="002F52F1" w:rsidP="00291531">
            <w:pPr>
              <w:autoSpaceDE w:val="0"/>
              <w:autoSpaceDN w:val="0"/>
              <w:adjustRightInd w:val="0"/>
              <w:spacing w:after="0" w:line="240" w:lineRule="auto"/>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10.</w:t>
            </w:r>
            <w:r w:rsidR="00291531">
              <w:rPr>
                <w:rFonts w:ascii="Times New Roman" w:eastAsia="Times New Roman" w:hAnsi="Times New Roman"/>
                <w:sz w:val="24"/>
                <w:szCs w:val="24"/>
                <w:lang w:eastAsia="ru-RU"/>
              </w:rPr>
              <w:t xml:space="preserve">30 </w:t>
            </w:r>
            <w:r w:rsidRPr="00291531">
              <w:rPr>
                <w:rFonts w:ascii="Times New Roman" w:eastAsia="Times New Roman" w:hAnsi="Times New Roman"/>
                <w:sz w:val="24"/>
                <w:szCs w:val="24"/>
                <w:lang w:eastAsia="ru-RU"/>
              </w:rPr>
              <w:t>-1</w:t>
            </w:r>
            <w:r w:rsidR="00291531">
              <w:rPr>
                <w:rFonts w:ascii="Times New Roman" w:eastAsia="Times New Roman" w:hAnsi="Times New Roman"/>
                <w:sz w:val="24"/>
                <w:szCs w:val="24"/>
                <w:lang w:eastAsia="ru-RU"/>
              </w:rPr>
              <w:t>1.00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rsidP="0029153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11.20-</w:t>
            </w:r>
            <w:r w:rsidR="00291531">
              <w:rPr>
                <w:rFonts w:ascii="Times New Roman" w:hAnsi="Times New Roman"/>
                <w:kern w:val="3"/>
                <w:sz w:val="24"/>
                <w:szCs w:val="24"/>
                <w:lang w:eastAsia="ru-RU"/>
              </w:rPr>
              <w:t>12.00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Возвращение с прогулки, игры,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rsidP="0029153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12.</w:t>
            </w:r>
            <w:r w:rsidR="00291531">
              <w:rPr>
                <w:rFonts w:ascii="Times New Roman" w:hAnsi="Times New Roman"/>
                <w:kern w:val="3"/>
                <w:sz w:val="24"/>
                <w:szCs w:val="24"/>
                <w:lang w:eastAsia="ru-RU"/>
              </w:rPr>
              <w:t>00</w:t>
            </w:r>
            <w:r w:rsidRPr="00291531">
              <w:rPr>
                <w:rFonts w:ascii="Times New Roman" w:hAnsi="Times New Roman"/>
                <w:kern w:val="3"/>
                <w:sz w:val="24"/>
                <w:szCs w:val="24"/>
                <w:lang w:eastAsia="ru-RU"/>
              </w:rPr>
              <w:t>-12.</w:t>
            </w:r>
            <w:r w:rsidR="00291531">
              <w:rPr>
                <w:rFonts w:ascii="Times New Roman" w:hAnsi="Times New Roman"/>
                <w:kern w:val="3"/>
                <w:sz w:val="24"/>
                <w:szCs w:val="24"/>
                <w:lang w:eastAsia="ru-RU"/>
              </w:rPr>
              <w:t>30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Подготовка к обеду, обед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rsidP="00EA5EFA">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12.</w:t>
            </w:r>
            <w:r w:rsidR="00EA5EFA">
              <w:rPr>
                <w:rFonts w:ascii="Times New Roman" w:hAnsi="Times New Roman"/>
                <w:kern w:val="3"/>
                <w:sz w:val="24"/>
                <w:szCs w:val="24"/>
                <w:lang w:eastAsia="ru-RU"/>
              </w:rPr>
              <w:t>30</w:t>
            </w:r>
            <w:r w:rsidRPr="00291531">
              <w:rPr>
                <w:rFonts w:ascii="Times New Roman" w:hAnsi="Times New Roman"/>
                <w:kern w:val="3"/>
                <w:sz w:val="24"/>
                <w:szCs w:val="24"/>
                <w:lang w:eastAsia="ru-RU"/>
              </w:rPr>
              <w:t>-13.</w:t>
            </w:r>
            <w:r w:rsidR="00EA5EFA">
              <w:rPr>
                <w:rFonts w:ascii="Times New Roman" w:hAnsi="Times New Roman"/>
                <w:kern w:val="3"/>
                <w:sz w:val="24"/>
                <w:szCs w:val="24"/>
                <w:lang w:eastAsia="ru-RU"/>
              </w:rPr>
              <w:t>00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13.15-15.00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15.00-15.25</w:t>
            </w:r>
          </w:p>
        </w:tc>
      </w:tr>
      <w:tr w:rsidR="00EA5EFA"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A5EFA" w:rsidRPr="00291531" w:rsidRDefault="00EA5EFA">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Кружковая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A5EFA" w:rsidRPr="00291531" w:rsidRDefault="00EA5EFA">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15.30 – 16.00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autoSpaceDE w:val="0"/>
              <w:autoSpaceDN w:val="0"/>
              <w:adjustRightInd w:val="0"/>
              <w:spacing w:after="0" w:line="240" w:lineRule="auto"/>
              <w:jc w:val="both"/>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EA5E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16.10 -16.30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 xml:space="preserve">Игры, самостоятельная деятельность детей, дополнительное образование.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16.30</w:t>
            </w:r>
            <w:r w:rsidR="00EA5EFA">
              <w:rPr>
                <w:rFonts w:ascii="Times New Roman" w:hAnsi="Times New Roman"/>
                <w:kern w:val="3"/>
                <w:sz w:val="24"/>
                <w:szCs w:val="24"/>
                <w:lang w:eastAsia="ru-RU"/>
              </w:rPr>
              <w:t xml:space="preserve"> – 17.30</w:t>
            </w:r>
          </w:p>
        </w:tc>
      </w:tr>
      <w:tr w:rsidR="002F52F1" w:rsidTr="00291531">
        <w:trPr>
          <w:jc w:val="center"/>
        </w:trPr>
        <w:tc>
          <w:tcPr>
            <w:tcW w:w="688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F52F1" w:rsidRPr="00291531" w:rsidRDefault="002F52F1">
            <w:pPr>
              <w:widowControl w:val="0"/>
              <w:suppressLineNumbers/>
              <w:suppressAutoHyphens/>
              <w:autoSpaceDN w:val="0"/>
              <w:spacing w:after="0" w:line="240" w:lineRule="auto"/>
              <w:jc w:val="both"/>
              <w:rPr>
                <w:rFonts w:ascii="Times New Roman" w:hAnsi="Times New Roman"/>
                <w:kern w:val="3"/>
                <w:sz w:val="24"/>
                <w:szCs w:val="24"/>
                <w:lang w:eastAsia="ru-RU"/>
              </w:rPr>
            </w:pPr>
            <w:r w:rsidRPr="00291531">
              <w:rPr>
                <w:rFonts w:ascii="Times New Roman" w:hAnsi="Times New Roman"/>
                <w:kern w:val="3"/>
                <w:sz w:val="24"/>
                <w:szCs w:val="24"/>
                <w:lang w:eastAsia="ru-RU"/>
              </w:rPr>
              <w:t>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F52F1" w:rsidRPr="00291531" w:rsidRDefault="00EA5EFA">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17.30</w:t>
            </w:r>
          </w:p>
        </w:tc>
      </w:tr>
    </w:tbl>
    <w:p w:rsidR="002F52F1" w:rsidRDefault="002F52F1" w:rsidP="002F52F1">
      <w:pPr>
        <w:widowControl w:val="0"/>
        <w:suppressAutoHyphens/>
        <w:autoSpaceDN w:val="0"/>
        <w:spacing w:after="0" w:line="240" w:lineRule="auto"/>
        <w:ind w:firstLine="709"/>
        <w:jc w:val="both"/>
        <w:rPr>
          <w:rFonts w:ascii="Times New Roman" w:hAnsi="Times New Roman"/>
          <w:i/>
          <w:iCs/>
          <w:kern w:val="3"/>
          <w:sz w:val="24"/>
          <w:szCs w:val="24"/>
          <w:highlight w:val="red"/>
          <w:lang w:eastAsia="ru-RU"/>
        </w:rPr>
      </w:pPr>
    </w:p>
    <w:p w:rsidR="002F52F1" w:rsidRDefault="002F52F1" w:rsidP="00291531">
      <w:pPr>
        <w:widowControl w:val="0"/>
        <w:suppressAutoHyphens/>
        <w:autoSpaceDN w:val="0"/>
        <w:spacing w:after="0" w:line="240" w:lineRule="auto"/>
        <w:jc w:val="center"/>
        <w:rPr>
          <w:rFonts w:ascii="Times New Roman" w:hAnsi="Times New Roman"/>
          <w:b/>
          <w:bCs/>
          <w:kern w:val="3"/>
          <w:sz w:val="24"/>
          <w:szCs w:val="24"/>
          <w:lang w:eastAsia="ru-RU"/>
        </w:rPr>
      </w:pPr>
      <w:r>
        <w:rPr>
          <w:rFonts w:ascii="Times New Roman" w:hAnsi="Times New Roman"/>
          <w:b/>
          <w:bCs/>
          <w:kern w:val="3"/>
          <w:sz w:val="24"/>
          <w:szCs w:val="24"/>
          <w:lang w:eastAsia="ru-RU"/>
        </w:rPr>
        <w:t>Режим дня подготовительной к школе группы (6-7 лет)</w:t>
      </w:r>
    </w:p>
    <w:p w:rsidR="002F52F1" w:rsidRDefault="002F52F1" w:rsidP="002F52F1">
      <w:pPr>
        <w:rPr>
          <w:rFonts w:ascii="Times New Roman" w:eastAsia="Times New Roman" w:hAnsi="Times New Roman"/>
          <w:sz w:val="24"/>
          <w:szCs w:val="24"/>
          <w:lang w:eastAsia="ru-RU"/>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672"/>
        <w:gridCol w:w="2268"/>
        <w:gridCol w:w="1275"/>
        <w:gridCol w:w="709"/>
      </w:tblGrid>
      <w:tr w:rsidR="002F52F1" w:rsidTr="002F52F1">
        <w:tc>
          <w:tcPr>
            <w:tcW w:w="425" w:type="dxa"/>
            <w:tcBorders>
              <w:top w:val="single" w:sz="4" w:space="0" w:color="000000"/>
              <w:left w:val="single" w:sz="4" w:space="0" w:color="000000"/>
              <w:bottom w:val="single" w:sz="4" w:space="0" w:color="000000"/>
              <w:right w:val="single" w:sz="4" w:space="0" w:color="auto"/>
            </w:tcBorders>
          </w:tcPr>
          <w:p w:rsidR="002F52F1" w:rsidRDefault="002F52F1">
            <w:pPr>
              <w:spacing w:after="0" w:line="240" w:lineRule="auto"/>
              <w:jc w:val="center"/>
              <w:rPr>
                <w:rFonts w:ascii="Times New Roman" w:eastAsia="Times New Roman" w:hAnsi="Times New Roman"/>
                <w:b/>
                <w:sz w:val="24"/>
                <w:szCs w:val="24"/>
                <w:lang w:eastAsia="ru-RU"/>
              </w:rPr>
            </w:pPr>
          </w:p>
        </w:tc>
        <w:tc>
          <w:tcPr>
            <w:tcW w:w="5671"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Образовательная область</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Кол-во НОД</w:t>
            </w:r>
          </w:p>
        </w:tc>
      </w:tr>
      <w:tr w:rsidR="002F52F1" w:rsidTr="002F52F1">
        <w:tc>
          <w:tcPr>
            <w:tcW w:w="425" w:type="dxa"/>
            <w:tcBorders>
              <w:top w:val="single" w:sz="4" w:space="0" w:color="000000"/>
              <w:left w:val="single" w:sz="4" w:space="0" w:color="000000"/>
              <w:bottom w:val="single" w:sz="4" w:space="0" w:color="000000"/>
              <w:right w:val="single" w:sz="4" w:space="0" w:color="auto"/>
            </w:tcBorders>
          </w:tcPr>
          <w:p w:rsidR="002F52F1" w:rsidRDefault="002F52F1">
            <w:pPr>
              <w:spacing w:after="0" w:line="240" w:lineRule="auto"/>
              <w:jc w:val="center"/>
              <w:rPr>
                <w:rFonts w:ascii="Times New Roman" w:eastAsia="Times New Roman" w:hAnsi="Times New Roman"/>
                <w:sz w:val="24"/>
                <w:szCs w:val="24"/>
                <w:lang w:eastAsia="ru-RU"/>
              </w:rPr>
            </w:pPr>
          </w:p>
        </w:tc>
        <w:tc>
          <w:tcPr>
            <w:tcW w:w="5671" w:type="dxa"/>
            <w:tcBorders>
              <w:top w:val="single" w:sz="4" w:space="0" w:color="000000"/>
              <w:left w:val="single" w:sz="4" w:space="0" w:color="auto"/>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неделя</w:t>
            </w:r>
          </w:p>
        </w:tc>
        <w:tc>
          <w:tcPr>
            <w:tcW w:w="1275"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месяц</w:t>
            </w:r>
          </w:p>
        </w:tc>
        <w:tc>
          <w:tcPr>
            <w:tcW w:w="709" w:type="dxa"/>
            <w:tcBorders>
              <w:top w:val="single" w:sz="4" w:space="0" w:color="000000"/>
              <w:left w:val="single" w:sz="4" w:space="0" w:color="000000"/>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год</w:t>
            </w:r>
          </w:p>
        </w:tc>
      </w:tr>
      <w:tr w:rsidR="002F52F1" w:rsidTr="002F52F1">
        <w:tc>
          <w:tcPr>
            <w:tcW w:w="425" w:type="dxa"/>
            <w:tcBorders>
              <w:top w:val="single" w:sz="4" w:space="0" w:color="000000"/>
              <w:left w:val="single" w:sz="4" w:space="0" w:color="000000"/>
              <w:bottom w:val="single" w:sz="4" w:space="0" w:color="000000"/>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671"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Физическое развитие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Физическая культура</w:t>
            </w:r>
          </w:p>
        </w:tc>
        <w:tc>
          <w:tcPr>
            <w:tcW w:w="2268" w:type="dxa"/>
            <w:tcBorders>
              <w:top w:val="single" w:sz="4" w:space="0" w:color="000000"/>
              <w:left w:val="single" w:sz="4" w:space="0" w:color="000000"/>
              <w:bottom w:val="single" w:sz="4" w:space="0" w:color="000000"/>
              <w:right w:val="single" w:sz="4" w:space="0" w:color="auto"/>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3</w:t>
            </w:r>
          </w:p>
        </w:tc>
        <w:tc>
          <w:tcPr>
            <w:tcW w:w="1275" w:type="dxa"/>
            <w:tcBorders>
              <w:top w:val="single" w:sz="4" w:space="0" w:color="000000"/>
              <w:left w:val="single" w:sz="4" w:space="0" w:color="auto"/>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108</w:t>
            </w:r>
          </w:p>
        </w:tc>
      </w:tr>
      <w:tr w:rsidR="002F52F1" w:rsidTr="002F52F1">
        <w:tc>
          <w:tcPr>
            <w:tcW w:w="425" w:type="dxa"/>
            <w:tcBorders>
              <w:top w:val="single" w:sz="4" w:space="0" w:color="000000"/>
              <w:left w:val="single" w:sz="4" w:space="0" w:color="000000"/>
              <w:bottom w:val="single" w:sz="4" w:space="0" w:color="000000"/>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671" w:type="dxa"/>
            <w:tcBorders>
              <w:top w:val="single" w:sz="4" w:space="0" w:color="000000"/>
              <w:left w:val="single" w:sz="4" w:space="0" w:color="auto"/>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Социально-коммуникативное развитие:</w:t>
            </w:r>
          </w:p>
          <w:p w:rsidR="002F52F1" w:rsidRPr="00291531" w:rsidRDefault="002F52F1">
            <w:pPr>
              <w:spacing w:after="0" w:line="240" w:lineRule="auto"/>
              <w:jc w:val="center"/>
              <w:rPr>
                <w:rFonts w:ascii="Times New Roman" w:eastAsia="Times New Roman" w:hAnsi="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2F52F1" w:rsidRPr="006234E7" w:rsidRDefault="002F52F1">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tc>
      </w:tr>
      <w:tr w:rsidR="002F52F1" w:rsidTr="002F52F1">
        <w:tc>
          <w:tcPr>
            <w:tcW w:w="425" w:type="dxa"/>
            <w:tcBorders>
              <w:top w:val="single" w:sz="4" w:space="0" w:color="000000"/>
              <w:left w:val="single" w:sz="4" w:space="0" w:color="000000"/>
              <w:bottom w:val="single" w:sz="4" w:space="0" w:color="000000"/>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671"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Речевое развитие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Развитие речи</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Обучение грамоте</w:t>
            </w:r>
          </w:p>
        </w:tc>
        <w:tc>
          <w:tcPr>
            <w:tcW w:w="2268" w:type="dxa"/>
            <w:tcBorders>
              <w:top w:val="single" w:sz="4" w:space="0" w:color="000000"/>
              <w:left w:val="single" w:sz="4" w:space="0" w:color="000000"/>
              <w:bottom w:val="single" w:sz="4" w:space="0" w:color="000000"/>
              <w:right w:val="single" w:sz="4" w:space="0" w:color="auto"/>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w:t>
            </w:r>
          </w:p>
        </w:tc>
        <w:tc>
          <w:tcPr>
            <w:tcW w:w="1275" w:type="dxa"/>
            <w:tcBorders>
              <w:top w:val="single" w:sz="4" w:space="0" w:color="000000"/>
              <w:left w:val="single" w:sz="4" w:space="0" w:color="auto"/>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8</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72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36</w:t>
            </w:r>
          </w:p>
        </w:tc>
      </w:tr>
      <w:tr w:rsidR="002F52F1" w:rsidTr="002F52F1">
        <w:tc>
          <w:tcPr>
            <w:tcW w:w="425" w:type="dxa"/>
            <w:tcBorders>
              <w:top w:val="single" w:sz="4" w:space="0" w:color="000000"/>
              <w:left w:val="single" w:sz="4" w:space="0" w:color="000000"/>
              <w:bottom w:val="single" w:sz="4" w:space="0" w:color="000000"/>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5671" w:type="dxa"/>
            <w:tcBorders>
              <w:top w:val="single" w:sz="4" w:space="0" w:color="000000"/>
              <w:left w:val="single" w:sz="4" w:space="0" w:color="auto"/>
              <w:bottom w:val="single" w:sz="4" w:space="0" w:color="000000"/>
              <w:right w:val="single" w:sz="4" w:space="0" w:color="000000"/>
            </w:tcBorders>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Художественно-эстетическое развитие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Лепка</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Рисование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Конструирование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Аппликация</w:t>
            </w:r>
          </w:p>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sz w:val="24"/>
                <w:szCs w:val="24"/>
                <w:lang w:eastAsia="ru-RU"/>
              </w:rPr>
              <w:t>Ручной труд</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Музыка</w:t>
            </w:r>
          </w:p>
          <w:p w:rsidR="002F52F1" w:rsidRPr="00291531" w:rsidRDefault="002F52F1">
            <w:pPr>
              <w:spacing w:after="0" w:line="240" w:lineRule="auto"/>
              <w:jc w:val="center"/>
              <w:rPr>
                <w:rFonts w:ascii="Times New Roman" w:eastAsia="Times New Roman" w:hAnsi="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 раз в 2 недели</w:t>
            </w: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r w:rsidR="002F52F1" w:rsidRPr="006234E7">
              <w:rPr>
                <w:rFonts w:ascii="Times New Roman" w:eastAsia="Times New Roman" w:hAnsi="Times New Roman"/>
                <w:sz w:val="24"/>
                <w:szCs w:val="24"/>
                <w:lang w:eastAsia="ru-RU"/>
              </w:rPr>
              <w:t xml:space="preserve"> </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1раз в 2 недели</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 раз в 2 недели</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 раз в 2 недели</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tc>
        <w:tc>
          <w:tcPr>
            <w:tcW w:w="1275" w:type="dxa"/>
            <w:tcBorders>
              <w:top w:val="single" w:sz="4" w:space="0" w:color="000000"/>
              <w:left w:val="single" w:sz="4" w:space="0" w:color="auto"/>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8</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8</w:t>
            </w: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18</w:t>
            </w: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72</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18</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18</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18</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72</w:t>
            </w:r>
          </w:p>
        </w:tc>
      </w:tr>
      <w:tr w:rsidR="002F52F1" w:rsidTr="002F52F1">
        <w:tc>
          <w:tcPr>
            <w:tcW w:w="425" w:type="dxa"/>
            <w:tcBorders>
              <w:top w:val="single" w:sz="4" w:space="0" w:color="000000"/>
              <w:left w:val="single" w:sz="4" w:space="0" w:color="000000"/>
              <w:bottom w:val="single" w:sz="4" w:space="0" w:color="000000"/>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671"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Познавательное развитие</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Формирование целостной картины мира</w:t>
            </w:r>
          </w:p>
          <w:p w:rsidR="002F52F1" w:rsidRPr="00291531" w:rsidRDefault="002F52F1">
            <w:pPr>
              <w:spacing w:after="0" w:line="240" w:lineRule="auto"/>
              <w:jc w:val="center"/>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ФЭМП</w:t>
            </w:r>
          </w:p>
        </w:tc>
        <w:tc>
          <w:tcPr>
            <w:tcW w:w="2268" w:type="dxa"/>
            <w:tcBorders>
              <w:top w:val="single" w:sz="4" w:space="0" w:color="000000"/>
              <w:left w:val="single" w:sz="4" w:space="0" w:color="000000"/>
              <w:bottom w:val="single" w:sz="4" w:space="0" w:color="000000"/>
              <w:right w:val="single" w:sz="4" w:space="0" w:color="auto"/>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1</w:t>
            </w: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w:t>
            </w:r>
          </w:p>
        </w:tc>
        <w:tc>
          <w:tcPr>
            <w:tcW w:w="1275" w:type="dxa"/>
            <w:tcBorders>
              <w:top w:val="single" w:sz="4" w:space="0" w:color="000000"/>
              <w:left w:val="single" w:sz="4" w:space="0" w:color="auto"/>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4</w:t>
            </w: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8</w:t>
            </w: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p w:rsidR="002F52F1" w:rsidRPr="006234E7" w:rsidRDefault="002F52F1">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36</w:t>
            </w:r>
          </w:p>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72</w:t>
            </w:r>
          </w:p>
        </w:tc>
      </w:tr>
      <w:tr w:rsidR="002F52F1" w:rsidTr="002F52F1">
        <w:tc>
          <w:tcPr>
            <w:tcW w:w="425" w:type="dxa"/>
            <w:tcBorders>
              <w:top w:val="single" w:sz="4" w:space="0" w:color="000000"/>
              <w:left w:val="single" w:sz="4" w:space="0" w:color="000000"/>
              <w:bottom w:val="single" w:sz="4" w:space="0" w:color="000000"/>
              <w:right w:val="single" w:sz="4" w:space="0" w:color="auto"/>
            </w:tcBorders>
          </w:tcPr>
          <w:p w:rsidR="002F52F1" w:rsidRDefault="002F52F1">
            <w:pPr>
              <w:spacing w:after="0" w:line="240" w:lineRule="auto"/>
              <w:jc w:val="center"/>
              <w:rPr>
                <w:rFonts w:ascii="Times New Roman" w:eastAsia="Times New Roman" w:hAnsi="Times New Roman"/>
                <w:b/>
                <w:sz w:val="24"/>
                <w:szCs w:val="24"/>
                <w:lang w:eastAsia="ru-RU"/>
              </w:rPr>
            </w:pPr>
          </w:p>
        </w:tc>
        <w:tc>
          <w:tcPr>
            <w:tcW w:w="5671" w:type="dxa"/>
            <w:tcBorders>
              <w:top w:val="single" w:sz="4" w:space="0" w:color="000000"/>
              <w:left w:val="single" w:sz="4" w:space="0" w:color="auto"/>
              <w:bottom w:val="single" w:sz="4" w:space="0" w:color="000000"/>
              <w:right w:val="single" w:sz="4" w:space="0" w:color="000000"/>
            </w:tcBorders>
            <w:hideMark/>
          </w:tcPr>
          <w:p w:rsidR="002F52F1" w:rsidRPr="00291531" w:rsidRDefault="002F52F1">
            <w:pPr>
              <w:spacing w:after="0" w:line="240" w:lineRule="auto"/>
              <w:jc w:val="center"/>
              <w:rPr>
                <w:rFonts w:ascii="Times New Roman" w:eastAsia="Times New Roman" w:hAnsi="Times New Roman"/>
                <w:b/>
                <w:sz w:val="24"/>
                <w:szCs w:val="24"/>
                <w:lang w:eastAsia="ru-RU"/>
              </w:rPr>
            </w:pPr>
            <w:r w:rsidRPr="00291531">
              <w:rPr>
                <w:rFonts w:ascii="Times New Roman" w:eastAsia="Times New Roman" w:hAnsi="Times New Roman"/>
                <w:b/>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auto"/>
            </w:tcBorders>
            <w:hideMark/>
          </w:tcPr>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21</w:t>
            </w:r>
          </w:p>
        </w:tc>
        <w:tc>
          <w:tcPr>
            <w:tcW w:w="1275" w:type="dxa"/>
            <w:tcBorders>
              <w:top w:val="single" w:sz="4" w:space="0" w:color="000000"/>
              <w:left w:val="single" w:sz="4" w:space="0" w:color="auto"/>
              <w:bottom w:val="single" w:sz="4" w:space="0" w:color="000000"/>
              <w:right w:val="single" w:sz="4" w:space="0" w:color="000000"/>
            </w:tcBorders>
            <w:hideMark/>
          </w:tcPr>
          <w:p w:rsidR="002F52F1" w:rsidRPr="006234E7" w:rsidRDefault="006234E7">
            <w:pPr>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60</w:t>
            </w:r>
          </w:p>
        </w:tc>
        <w:tc>
          <w:tcPr>
            <w:tcW w:w="709" w:type="dxa"/>
            <w:tcBorders>
              <w:top w:val="single" w:sz="4" w:space="0" w:color="000000"/>
              <w:left w:val="single" w:sz="4" w:space="0" w:color="000000"/>
              <w:bottom w:val="single" w:sz="4" w:space="0" w:color="000000"/>
              <w:right w:val="single" w:sz="4" w:space="0" w:color="000000"/>
            </w:tcBorders>
          </w:tcPr>
          <w:p w:rsidR="002F52F1" w:rsidRPr="006234E7" w:rsidRDefault="002F52F1">
            <w:pPr>
              <w:spacing w:after="0" w:line="240" w:lineRule="auto"/>
              <w:jc w:val="center"/>
              <w:rPr>
                <w:rFonts w:ascii="Times New Roman" w:eastAsia="Times New Roman" w:hAnsi="Times New Roman"/>
                <w:sz w:val="24"/>
                <w:szCs w:val="24"/>
                <w:lang w:eastAsia="ru-RU"/>
              </w:rPr>
            </w:pPr>
          </w:p>
        </w:tc>
      </w:tr>
    </w:tbl>
    <w:p w:rsidR="002F52F1" w:rsidRDefault="002F52F1" w:rsidP="002F52F1">
      <w:pPr>
        <w:spacing w:after="0" w:line="240" w:lineRule="auto"/>
        <w:contextualSpacing/>
        <w:rPr>
          <w:rFonts w:ascii="Times New Roman" w:hAnsi="Times New Roman"/>
          <w:b/>
          <w:sz w:val="24"/>
          <w:szCs w:val="24"/>
          <w:lang w:eastAsia="ru-RU"/>
        </w:rPr>
      </w:pP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У</w:t>
      </w:r>
      <w:r w:rsidRPr="00291531">
        <w:rPr>
          <w:rFonts w:ascii="Times New Roman" w:eastAsia="Times New Roman" w:hAnsi="Times New Roman"/>
          <w:i/>
          <w:iCs/>
          <w:sz w:val="24"/>
          <w:szCs w:val="24"/>
          <w:bdr w:val="none" w:sz="0" w:space="0" w:color="auto" w:frame="1"/>
          <w:lang w:eastAsia="ru-RU"/>
        </w:rPr>
        <w:t>чебный план реализации </w:t>
      </w:r>
      <w:r w:rsidRPr="00291531">
        <w:rPr>
          <w:rFonts w:ascii="Times New Roman" w:eastAsia="Times New Roman" w:hAnsi="Times New Roman"/>
          <w:sz w:val="24"/>
          <w:szCs w:val="24"/>
          <w:lang w:eastAsia="ru-RU"/>
        </w:rPr>
        <w:t>ООП ДО в подготовительной к школе группе по Программе «От рождения до школы»:</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1) </w:t>
      </w:r>
      <w:r w:rsidRPr="00291531">
        <w:rPr>
          <w:rFonts w:ascii="Times New Roman" w:eastAsia="Times New Roman" w:hAnsi="Times New Roman"/>
          <w:i/>
          <w:iCs/>
          <w:sz w:val="24"/>
          <w:szCs w:val="24"/>
          <w:bdr w:val="none" w:sz="0" w:space="0" w:color="auto" w:frame="1"/>
          <w:lang w:eastAsia="ru-RU"/>
        </w:rPr>
        <w:t>Физическое развитие</w:t>
      </w:r>
      <w:r w:rsidRPr="00291531">
        <w:rPr>
          <w:rFonts w:ascii="Times New Roman" w:eastAsia="Times New Roman" w:hAnsi="Times New Roman"/>
          <w:sz w:val="24"/>
          <w:szCs w:val="24"/>
          <w:lang w:eastAsia="ru-RU"/>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90 мин. (3 НОД)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2) </w:t>
      </w:r>
      <w:r w:rsidRPr="00291531">
        <w:rPr>
          <w:rFonts w:ascii="Times New Roman" w:eastAsia="Times New Roman" w:hAnsi="Times New Roman"/>
          <w:i/>
          <w:iCs/>
          <w:sz w:val="24"/>
          <w:szCs w:val="24"/>
          <w:bdr w:val="none" w:sz="0" w:space="0" w:color="auto" w:frame="1"/>
          <w:lang w:eastAsia="ru-RU"/>
        </w:rPr>
        <w:t>Познавательное развитие </w:t>
      </w:r>
      <w:r w:rsidRPr="00291531">
        <w:rPr>
          <w:rFonts w:ascii="Times New Roman" w:eastAsia="Times New Roman" w:hAnsi="Times New Roman"/>
          <w:sz w:val="24"/>
          <w:szCs w:val="24"/>
          <w:lang w:eastAsia="ru-RU"/>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Продолжительность и количество НОД – в неделю 120 мин. (4 НОД)</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1 раз в 2 недели - 30 мин. (1 НОД)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3) </w:t>
      </w:r>
      <w:r w:rsidRPr="00291531">
        <w:rPr>
          <w:rFonts w:ascii="Times New Roman" w:eastAsia="Times New Roman" w:hAnsi="Times New Roman"/>
          <w:i/>
          <w:iCs/>
          <w:sz w:val="24"/>
          <w:szCs w:val="24"/>
          <w:bdr w:val="none" w:sz="0" w:space="0" w:color="auto" w:frame="1"/>
          <w:lang w:eastAsia="ru-RU"/>
        </w:rPr>
        <w:t>Речевое развитие</w:t>
      </w:r>
      <w:r w:rsidRPr="00291531">
        <w:rPr>
          <w:rFonts w:ascii="Times New Roman" w:eastAsia="Times New Roman" w:hAnsi="Times New Roman"/>
          <w:sz w:val="24"/>
          <w:szCs w:val="24"/>
          <w:lang w:eastAsia="ru-RU"/>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60 мин. (2 НОД)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4) </w:t>
      </w:r>
      <w:r w:rsidRPr="00291531">
        <w:rPr>
          <w:rFonts w:ascii="Times New Roman" w:eastAsia="Times New Roman" w:hAnsi="Times New Roman"/>
          <w:i/>
          <w:iCs/>
          <w:sz w:val="24"/>
          <w:szCs w:val="24"/>
          <w:bdr w:val="none" w:sz="0" w:space="0" w:color="auto" w:frame="1"/>
          <w:lang w:eastAsia="ru-RU"/>
        </w:rPr>
        <w:t>Социально-коммуникативное развитие</w:t>
      </w:r>
      <w:r w:rsidRPr="00291531">
        <w:rPr>
          <w:rFonts w:ascii="Times New Roman" w:eastAsia="Times New Roman" w:hAnsi="Times New Roman"/>
          <w:sz w:val="24"/>
          <w:szCs w:val="24"/>
          <w:lang w:eastAsia="ru-RU"/>
        </w:rPr>
        <w:t> – а) Коммуникативная деятельность - Формы образовательной деятельности: ОБЖ, игровые проблемные ситуации, беседы. - Ежедневно в режимные моменты, не более 30 мин. (согласно Сан Пин, п. 12.22)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30 мин. (согласно Сан Пин, п. 12.22)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в) Игровая деятельность - Формы образовательной деятельности: Сюжетно-ролевые, дидактические и др. - Продолжительность и количество НОД - в режимные моменты.</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5) </w:t>
      </w:r>
      <w:r w:rsidRPr="00291531">
        <w:rPr>
          <w:rFonts w:ascii="Times New Roman" w:eastAsia="Times New Roman" w:hAnsi="Times New Roman"/>
          <w:i/>
          <w:iCs/>
          <w:sz w:val="24"/>
          <w:szCs w:val="24"/>
          <w:bdr w:val="none" w:sz="0" w:space="0" w:color="auto" w:frame="1"/>
          <w:lang w:eastAsia="ru-RU"/>
        </w:rPr>
        <w:t>Художественно-эстетическое развитие</w:t>
      </w:r>
      <w:r w:rsidRPr="00291531">
        <w:rPr>
          <w:rFonts w:ascii="Times New Roman" w:eastAsia="Times New Roman" w:hAnsi="Times New Roman"/>
          <w:sz w:val="24"/>
          <w:szCs w:val="24"/>
          <w:lang w:eastAsia="ru-RU"/>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90 мин. (3 НОД)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Ежедневно в режимные моменты, не более 30 мин. (согласно Сан Пин, п. 12.22) . .</w:t>
      </w:r>
    </w:p>
    <w:p w:rsidR="002F52F1" w:rsidRPr="00291531" w:rsidRDefault="002F52F1" w:rsidP="002F52F1">
      <w:pPr>
        <w:spacing w:after="0" w:line="240" w:lineRule="auto"/>
        <w:rPr>
          <w:rFonts w:ascii="Times New Roman" w:eastAsia="Times New Roman" w:hAnsi="Times New Roman"/>
          <w:sz w:val="24"/>
          <w:szCs w:val="24"/>
          <w:lang w:eastAsia="ru-RU"/>
        </w:rPr>
      </w:pPr>
      <w:r w:rsidRPr="00291531">
        <w:rPr>
          <w:rFonts w:ascii="Times New Roman" w:eastAsia="Times New Roman" w:hAnsi="Times New Roman"/>
          <w:sz w:val="24"/>
          <w:szCs w:val="24"/>
          <w:lang w:eastAsia="ru-RU"/>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60 мин. (2 НОД) .</w:t>
      </w:r>
    </w:p>
    <w:p w:rsidR="002F52F1" w:rsidRPr="00291531" w:rsidRDefault="002F52F1" w:rsidP="002F52F1">
      <w:pPr>
        <w:spacing w:after="0" w:line="240" w:lineRule="auto"/>
        <w:contextualSpacing/>
        <w:rPr>
          <w:rFonts w:ascii="Times New Roman" w:hAnsi="Times New Roman"/>
          <w:b/>
          <w:sz w:val="24"/>
          <w:szCs w:val="24"/>
          <w:lang w:eastAsia="ru-RU"/>
        </w:rPr>
      </w:pPr>
    </w:p>
    <w:p w:rsidR="002F52F1" w:rsidRDefault="002F52F1" w:rsidP="002F52F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91531">
        <w:rPr>
          <w:rFonts w:ascii="Times New Roman" w:eastAsia="Times New Roman" w:hAnsi="Times New Roman"/>
          <w:b/>
          <w:bCs/>
          <w:sz w:val="24"/>
          <w:szCs w:val="24"/>
          <w:lang w:eastAsia="ru-RU"/>
        </w:rPr>
        <w:t>МОДЕЛЬ ОРГАНИЗАЦИИ СОВМЕСТНОЙ ДЕЯТЕЛЬНОСТИ ВОСПИТАТЕЛЯ С</w:t>
      </w:r>
      <w:r>
        <w:rPr>
          <w:rFonts w:ascii="Times New Roman" w:eastAsia="Times New Roman" w:hAnsi="Times New Roman"/>
          <w:b/>
          <w:bCs/>
          <w:sz w:val="24"/>
          <w:szCs w:val="24"/>
          <w:lang w:eastAsia="ru-RU"/>
        </w:rPr>
        <w:t xml:space="preserve"> ВОСПИТАННИКАМИ</w:t>
      </w:r>
    </w:p>
    <w:p w:rsidR="002F52F1" w:rsidRDefault="002F52F1" w:rsidP="002F52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F52F1" w:rsidRDefault="002F52F1" w:rsidP="002F52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Воспитательно-образовательный процесс условно подраз</w:t>
      </w:r>
      <w:r>
        <w:rPr>
          <w:rFonts w:ascii="Times New Roman" w:eastAsia="Times New Roman" w:hAnsi="Times New Roman"/>
          <w:sz w:val="24"/>
          <w:szCs w:val="24"/>
          <w:lang w:eastAsia="ru-RU"/>
        </w:rPr>
        <w:softHyphen/>
        <w:t>делен на:</w:t>
      </w:r>
    </w:p>
    <w:p w:rsidR="002F52F1" w:rsidRDefault="002F52F1" w:rsidP="0048115D">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Pr>
          <w:rFonts w:ascii="Times New Roman" w:eastAsia="Times New Roman" w:hAnsi="Times New Roman"/>
          <w:sz w:val="24"/>
          <w:szCs w:val="24"/>
          <w:lang w:eastAsia="ru-RU"/>
        </w:rPr>
        <w:softHyphen/>
        <w:t>ции различных видов детской деятельности;</w:t>
      </w:r>
    </w:p>
    <w:p w:rsidR="002F52F1" w:rsidRDefault="002F52F1" w:rsidP="0048115D">
      <w:pPr>
        <w:widowControl w:val="0"/>
        <w:numPr>
          <w:ilvl w:val="0"/>
          <w:numId w:val="88"/>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2F52F1" w:rsidRDefault="002F52F1" w:rsidP="0048115D">
      <w:pPr>
        <w:widowControl w:val="0"/>
        <w:numPr>
          <w:ilvl w:val="0"/>
          <w:numId w:val="88"/>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самостоятельную деятельность детей;</w:t>
      </w:r>
    </w:p>
    <w:p w:rsidR="002F52F1" w:rsidRDefault="002F52F1" w:rsidP="0048115D">
      <w:pPr>
        <w:widowControl w:val="0"/>
        <w:numPr>
          <w:ilvl w:val="0"/>
          <w:numId w:val="88"/>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семьями детей по реализации основной обра</w:t>
      </w:r>
      <w:r>
        <w:rPr>
          <w:rFonts w:ascii="Times New Roman" w:eastAsia="Times New Roman" w:hAnsi="Times New Roman"/>
          <w:sz w:val="24"/>
          <w:szCs w:val="24"/>
          <w:lang w:eastAsia="ru-RU"/>
        </w:rPr>
        <w:softHyphen/>
        <w:t>зовательной программы дошкольного образования.</w:t>
      </w:r>
    </w:p>
    <w:p w:rsidR="002F52F1" w:rsidRDefault="002F52F1" w:rsidP="002F52F1">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2F52F1" w:rsidRDefault="002F52F1" w:rsidP="002F5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Модель организации деятельности взрослых и детей в ДОУ</w:t>
      </w:r>
    </w:p>
    <w:p w:rsidR="002F52F1" w:rsidRDefault="002F52F1" w:rsidP="002F5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2F52F1" w:rsidTr="002F52F1">
        <w:tc>
          <w:tcPr>
            <w:tcW w:w="424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деятельность</w:t>
            </w:r>
          </w:p>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деятельность </w:t>
            </w:r>
          </w:p>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Взаимодействие </w:t>
            </w:r>
          </w:p>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семьями</w:t>
            </w:r>
          </w:p>
        </w:tc>
      </w:tr>
      <w:tr w:rsidR="002F52F1" w:rsidTr="002F52F1">
        <w:tc>
          <w:tcPr>
            <w:tcW w:w="4247"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сюжетные игры, игры с правилами.</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Трудовая: совместные действия, поручение, задание,.</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Музыкально-художественная: слушание, исполнение, подвижные игры (с музыкальным сопровождением)</w:t>
            </w:r>
          </w:p>
          <w:p w:rsidR="002F52F1" w:rsidRDefault="002F52F1" w:rsidP="0048115D">
            <w:pPr>
              <w:widowControl w:val="0"/>
              <w:numPr>
                <w:ilvl w:val="0"/>
                <w:numId w:val="89"/>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ind w:left="1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Диагностирование</w:t>
            </w:r>
          </w:p>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Педагогическое просвещение родителей, обмен опытом.</w:t>
            </w:r>
          </w:p>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Совместное творчество детей и взрослых.</w:t>
            </w:r>
          </w:p>
        </w:tc>
      </w:tr>
    </w:tbl>
    <w:p w:rsidR="002F52F1" w:rsidRDefault="002F52F1" w:rsidP="002F52F1">
      <w:pPr>
        <w:spacing w:after="0"/>
        <w:rPr>
          <w:rFonts w:ascii="Times New Roman" w:eastAsia="Times New Roman" w:hAnsi="Times New Roman"/>
          <w:sz w:val="24"/>
          <w:szCs w:val="24"/>
          <w:lang w:eastAsia="ru-RU"/>
        </w:rPr>
        <w:sectPr w:rsidR="002F52F1">
          <w:pgSz w:w="11906" w:h="16838"/>
          <w:pgMar w:top="426" w:right="567" w:bottom="567" w:left="1418" w:header="709" w:footer="709" w:gutter="0"/>
          <w:cols w:space="720"/>
        </w:sectPr>
      </w:pP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Деятельность  по реализации образовательных областей в совместной деятельности педагога с детьми и самостоятельной деятельности детей</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2F52F1" w:rsidRDefault="002F52F1" w:rsidP="002F5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Старший дошкольный возраст</w:t>
      </w:r>
    </w:p>
    <w:p w:rsidR="002F52F1" w:rsidRDefault="002F52F1" w:rsidP="002F5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661"/>
      </w:tblGrid>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половина дня</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половина дня</w:t>
            </w:r>
          </w:p>
        </w:tc>
      </w:tr>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 – коммуникативное</w:t>
            </w:r>
          </w:p>
          <w:p w:rsidR="002F52F1" w:rsidRDefault="002F5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Утренний прием детей, индивидуальные и подгрупповые беседы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навыков культуры еды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Этика быта, трудовые поручения</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навыков культуры общения</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игры</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поручения</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 ряжением</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книжном уголке</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младших и старших детей</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 – ролевые игры</w:t>
            </w:r>
          </w:p>
        </w:tc>
      </w:tr>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w:t>
            </w:r>
          </w:p>
          <w:p w:rsidR="002F52F1" w:rsidRDefault="002F5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Игры-занятия</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по участку</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Исследовательская работа, опыты и экспериментирование.</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Досуги</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w:t>
            </w:r>
          </w:p>
        </w:tc>
      </w:tr>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занятия</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Ситуации общения</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w:t>
            </w:r>
          </w:p>
        </w:tc>
      </w:tr>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музыкальному воспитанию и изобразительной деятельности</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в природу (на участке)</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Музыкально-художественные досуги</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w:t>
            </w:r>
          </w:p>
        </w:tc>
      </w:tr>
      <w:tr w:rsidR="002F52F1" w:rsidTr="002F52F1">
        <w:tc>
          <w:tcPr>
            <w:tcW w:w="2207" w:type="dxa"/>
            <w:tcBorders>
              <w:top w:val="single" w:sz="4" w:space="0" w:color="auto"/>
              <w:left w:val="single" w:sz="4" w:space="0" w:color="auto"/>
              <w:bottom w:val="single" w:sz="4" w:space="0" w:color="auto"/>
              <w:right w:val="single" w:sz="4" w:space="0" w:color="auto"/>
            </w:tcBorders>
            <w:hideMark/>
          </w:tcPr>
          <w:p w:rsidR="002F52F1" w:rsidRDefault="002F5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детей в детский сад на воздухе в теплое время года</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Утренняя гимнастика (подвижные игры, игровые сюжеты)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Гигиенические процедуры (обширное умывание, полоскание рта)</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Физкультминутки на занятиях</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НОД по физкультуре</w:t>
            </w:r>
          </w:p>
          <w:p w:rsidR="002F52F1" w:rsidRDefault="002F52F1" w:rsidP="0048115D">
            <w:pPr>
              <w:widowControl w:val="0"/>
              <w:numPr>
                <w:ilvl w:val="0"/>
                <w:numId w:val="90"/>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Прогулка в двигательной активности</w:t>
            </w:r>
          </w:p>
        </w:tc>
        <w:tc>
          <w:tcPr>
            <w:tcW w:w="3661" w:type="dxa"/>
            <w:tcBorders>
              <w:top w:val="single" w:sz="4" w:space="0" w:color="auto"/>
              <w:left w:val="single" w:sz="4" w:space="0" w:color="auto"/>
              <w:bottom w:val="single" w:sz="4" w:space="0" w:color="auto"/>
              <w:right w:val="single" w:sz="4" w:space="0" w:color="auto"/>
            </w:tcBorders>
            <w:hideMark/>
          </w:tcPr>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Гимнастика после сна</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(воздушные ванны, ходьба босиком в спальне)</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досуги, игры и развлечения</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двигательная деятельность</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Ритмическая гимнастика</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Хореография</w:t>
            </w:r>
          </w:p>
          <w:p w:rsidR="002F52F1" w:rsidRDefault="002F52F1" w:rsidP="0048115D">
            <w:pPr>
              <w:widowControl w:val="0"/>
              <w:numPr>
                <w:ilvl w:val="0"/>
                <w:numId w:val="90"/>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Прогулка (индивидуальная работа по развитию движений)</w:t>
            </w:r>
          </w:p>
        </w:tc>
      </w:tr>
    </w:tbl>
    <w:p w:rsidR="002F52F1" w:rsidRDefault="002F52F1" w:rsidP="002F52F1">
      <w:pPr>
        <w:spacing w:after="0" w:line="240" w:lineRule="auto"/>
        <w:contextualSpacing/>
        <w:jc w:val="center"/>
        <w:rPr>
          <w:rFonts w:ascii="Times New Roman" w:eastAsia="Times New Roman" w:hAnsi="Times New Roman"/>
          <w:b/>
          <w:sz w:val="28"/>
          <w:szCs w:val="28"/>
          <w:lang w:eastAsia="ru-RU"/>
        </w:rPr>
      </w:pP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традиционных событий, праздников, мероприятий.</w:t>
      </w:r>
    </w:p>
    <w:p w:rsidR="002F52F1" w:rsidRDefault="002F52F1" w:rsidP="002F52F1">
      <w:pPr>
        <w:spacing w:after="0" w:line="240" w:lineRule="auto"/>
        <w:rPr>
          <w:rFonts w:ascii="Times New Roman" w:eastAsia="Times New Roman" w:hAnsi="Times New Roman"/>
          <w:b/>
          <w:sz w:val="24"/>
          <w:szCs w:val="24"/>
          <w:lang w:eastAsia="ru-RU"/>
        </w:rPr>
      </w:pPr>
    </w:p>
    <w:p w:rsidR="002F52F1" w:rsidRDefault="002F52F1" w:rsidP="002F52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основе лежит комплексно-тематическое планирование воспитательно-образовательной работы в ДОУ.</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color w:val="FF6600"/>
          <w:sz w:val="24"/>
          <w:szCs w:val="24"/>
          <w:lang w:eastAsia="ru-RU"/>
        </w:rPr>
        <w:tab/>
      </w:r>
      <w:r>
        <w:rPr>
          <w:rFonts w:ascii="Times New Roman" w:eastAsia="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Явлениям нравственной жизни ребенка </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Окружающей природе</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Миру искусства и литературы </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Традиционным для семьи, общества и государства праздничным событиям</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Сезонным явлениям </w:t>
      </w:r>
    </w:p>
    <w:p w:rsidR="002F52F1" w:rsidRDefault="002F52F1" w:rsidP="0048115D">
      <w:pPr>
        <w:numPr>
          <w:ilvl w:val="0"/>
          <w:numId w:val="91"/>
        </w:numPr>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Народной культуре и  традициям.</w:t>
      </w:r>
    </w:p>
    <w:p w:rsidR="002F52F1" w:rsidRDefault="002F52F1" w:rsidP="002F52F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52F1" w:rsidRDefault="002F52F1" w:rsidP="002F52F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52F1" w:rsidRDefault="002F52F1" w:rsidP="002F52F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F52F1" w:rsidRDefault="002F52F1" w:rsidP="002F52F1">
      <w:pPr>
        <w:spacing w:after="0" w:line="240" w:lineRule="auto"/>
        <w:contextualSpacing/>
        <w:jc w:val="center"/>
        <w:rPr>
          <w:rFonts w:ascii="Times New Roman" w:eastAsia="Times New Roman" w:hAnsi="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017"/>
        <w:gridCol w:w="3242"/>
        <w:gridCol w:w="1877"/>
        <w:gridCol w:w="2064"/>
      </w:tblGrid>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Недели </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Темы месяца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Итоговые мероприятия</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Сроки реализации</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Праздники</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Сентябрь</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знаний</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День знаний</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Экскурсия в школу</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01.09 – 06.09</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Мы встречаем осень золотую</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«Здравствуй осень!»</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рисунков «Здравствуй осень!»</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09.09 – 13.09</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lastRenderedPageBreak/>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Витамины из кладовой природы</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Развлечение «Во саду ли в огороде». Викторина загадок</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16.09 – 20.09</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Птицы вокруг нас</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Викторина «Тайны птичьего мира»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«Птицы вокруг нас»</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23.09 – 27.09</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дошкольного работника</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Октябрь </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Наши лесные друзья</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 xml:space="preserve">Моделирование родословного древа своей семьи. Оформление альбома «Моя семья». </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27.09 – 04.10</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учителя</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Едем, плывем, летим</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 xml:space="preserve">Выставка детского творчества «На земле, в небесах, на море». </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Викторина «Внимательный пешеход».</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Создание киноленты «Настоящее и прошлое транспорта»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07.10 – 11.10</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Путешествие в хлебную страну</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Развлечение «Хлеб всему голова». Экскурсия в хлебный магазин.</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hAnsi="Times New Roman"/>
                <w:sz w:val="20"/>
                <w:szCs w:val="20"/>
              </w:rPr>
            </w:pPr>
            <w:r w:rsidRPr="006234E7">
              <w:rPr>
                <w:rFonts w:ascii="Times New Roman" w:hAnsi="Times New Roman"/>
                <w:sz w:val="20"/>
                <w:szCs w:val="20"/>
              </w:rPr>
              <w:t>14.10 – 18.10</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Здравствуй, сказка!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Инсценирование сказки «Цветик - семицветик».</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КВН «В гостях у сказки».</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hAnsi="Times New Roman"/>
                <w:sz w:val="20"/>
                <w:szCs w:val="20"/>
              </w:rPr>
            </w:pPr>
            <w:r w:rsidRPr="006234E7">
              <w:rPr>
                <w:rFonts w:ascii="Times New Roman" w:hAnsi="Times New Roman"/>
                <w:sz w:val="20"/>
                <w:szCs w:val="20"/>
              </w:rPr>
              <w:t>21.10 – 25.10</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5 неделя</w:t>
            </w:r>
          </w:p>
        </w:tc>
        <w:tc>
          <w:tcPr>
            <w:tcW w:w="995"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sz w:val="20"/>
                <w:szCs w:val="20"/>
              </w:rPr>
            </w:pP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hAnsi="Times New Roman"/>
                <w:sz w:val="20"/>
                <w:szCs w:val="20"/>
              </w:rPr>
            </w:pPr>
            <w:r w:rsidRPr="006234E7">
              <w:rPr>
                <w:rFonts w:ascii="Times New Roman" w:hAnsi="Times New Roman"/>
                <w:sz w:val="20"/>
                <w:szCs w:val="20"/>
              </w:rPr>
              <w:t>28.10-01.11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Ноябрь </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Моя страна, моя планета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«День народного единства». КВН «История России».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05.11 – 08.11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Уголок планеты где мы живем</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Красная книга Липецкой области. Заседание клуба знатоков на тему «Птицы и животные нашего края»</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11.11 – 15.11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Все про меня</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Театрализованный праздник «Дружная семья»</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18.11 – 22.11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Все о правах ребенка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«Я ребенок и я имею право».</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25.11 – 29.11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Декабрь </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Здравствуй, гостья зима!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 xml:space="preserve">Спортивный досуг «Зимние катания». </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детских рисунков «Зимушка хрустальная»</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02.12 – 06.12</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Моя родина Россия</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Концерт «Мы о Родине поем».</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09.12 – 13.12</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Путешествие вокруг света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КВН «Кругосветное путешествие»</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16.12 – 20.12</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Новый год</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«Праздники на Руси».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Конкурс «Наша елка»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«Новый год»</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23.12 – 27.12</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Новый год</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Январь</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Каникулы</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30.12-10.01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Зимние забавы</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Зимняя Олимпиада.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13.01 - 17.01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Мы поедем, мы помчимся на оленях утром ранним</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Конкурс построек из снега и льда «В царстве Снежной королевы»</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20.01 – 24.01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Синий цвет земли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Развлечение «Синий цвет Земли».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рисунков.</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«В реке, в озере, в море, в океане»</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27.01 - 31.01</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Февраль</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lastRenderedPageBreak/>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Все о своем здоровье и безопасности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Досуг «Дорога к доброму здоровью».</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Создание таблицы «Цветок здоровья»</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03.02 - 07.02</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Земля и ее соседи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«Наша планета Земля».</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 «Рисуем космос».</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10.02 – 14.02</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Здоровья</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 xml:space="preserve">3 </w:t>
            </w:r>
          </w:p>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не</w:t>
            </w:r>
          </w:p>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Защитники Отечества</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«День защитника Отечества».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рисунка «Армия родная», «Маленькие рыцари»</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17.02 – 21.02</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Защитника Отечества</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Наши лесные друзья</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Заседание клуба знатоков на тему «Наши лесные друзья».</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Слушание СД «Звуки живой природы»</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24.02 – 28.02</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Март </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Зовем Весну - красну</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Фольклорный праздник «Широкая масленица»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03.03 – 07.03</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8 Марта</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Маму я свою люблю</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«8 марта».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Конкурс красоты.</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10.03 – 14.03</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Пауки, черепахи, змеи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Просмотр видеофильма «В мире животных»</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17.03 – 21.03</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 xml:space="preserve">Народно-прикладное искусство </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Развлечение «Русские посиделки».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 «Русская ярмарка»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24.03 – 28.03</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 xml:space="preserve">Апрель </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eastAsia="Times New Roman" w:hAnsi="Times New Roman"/>
                <w:b/>
                <w:sz w:val="20"/>
                <w:szCs w:val="20"/>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w:t>
            </w:r>
          </w:p>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Встречаем пернатых друзей</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День птиц. Кукольный театр «Смешные истории»</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31.03 – 04.04</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смеха</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w:t>
            </w:r>
          </w:p>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Космос и далекие звезды</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22 апреля – День Земли.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07.04 – 11.04</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космонавтики</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 xml:space="preserve">3 </w:t>
            </w:r>
          </w:p>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О труде в саду и в огороде</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Праздничное занятие «День космонавтики». Заседание клуба знатоков «Что мы знаем о космосе и космонавтах».</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детского творчества «Космическое путешествие»</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14.04 – 18.04</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День Земли</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w:t>
            </w:r>
          </w:p>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Дружат дети всей земли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Досуг «Друзья познаются в беде».</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Конкурс песен, стихов, пословиц о дружбе. «Пишем письмо друзьям в другую страну».</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21.04 – 25.04</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eastAsia="Times New Roman" w:hAnsi="Times New Roman"/>
                <w:sz w:val="20"/>
                <w:szCs w:val="20"/>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jc w:val="center"/>
              <w:rPr>
                <w:rFonts w:ascii="Times New Roman" w:eastAsia="Times New Roman" w:hAnsi="Times New Roman"/>
                <w:b/>
                <w:sz w:val="20"/>
                <w:szCs w:val="20"/>
              </w:rPr>
            </w:pP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b/>
                <w:sz w:val="20"/>
                <w:szCs w:val="20"/>
              </w:rPr>
            </w:pPr>
            <w:r w:rsidRPr="006234E7">
              <w:rPr>
                <w:rFonts w:ascii="Times New Roman" w:eastAsia="Times New Roman" w:hAnsi="Times New Roman"/>
                <w:b/>
                <w:sz w:val="20"/>
                <w:szCs w:val="20"/>
              </w:rPr>
              <w:t>Май</w:t>
            </w:r>
          </w:p>
        </w:tc>
        <w:tc>
          <w:tcPr>
            <w:tcW w:w="1599"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rPr>
                <w:rFonts w:ascii="Times New Roman" w:eastAsia="Times New Roman" w:hAnsi="Times New Roman"/>
                <w:b/>
                <w:sz w:val="20"/>
                <w:szCs w:val="20"/>
              </w:rPr>
            </w:pPr>
          </w:p>
        </w:tc>
        <w:tc>
          <w:tcPr>
            <w:tcW w:w="926"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hAnsi="Times New Roman"/>
                <w:b/>
                <w:sz w:val="20"/>
                <w:szCs w:val="20"/>
              </w:rPr>
            </w:pP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eastAsia="Times New Roman" w:hAnsi="Times New Roman"/>
                <w:b/>
                <w:sz w:val="20"/>
                <w:szCs w:val="20"/>
              </w:rPr>
            </w:pP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1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Этот день Победы</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«День Победы».</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Экскурсия к памятнику воинам, возложение цветов.</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Театрализованная игра «На поле боя».</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рисунков «Этот день Победы».</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28.05 – 02.05</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Праздник весны и труда</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2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Все начинается с семени</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Экскурсия в магазин «Природа».</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Выставка семян.</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05.05-10.05</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9 мая – День Победы</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3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Все о лесе</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Викторина «Юные экологи»</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«Жалобная книга»</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sz w:val="20"/>
                <w:szCs w:val="20"/>
              </w:rPr>
            </w:pPr>
            <w:r w:rsidRPr="006234E7">
              <w:rPr>
                <w:rFonts w:ascii="Times New Roman" w:eastAsia="Times New Roman" w:hAnsi="Times New Roman"/>
                <w:sz w:val="20"/>
                <w:szCs w:val="20"/>
              </w:rPr>
              <w:t>12.05 – 16.05</w:t>
            </w:r>
          </w:p>
        </w:tc>
        <w:tc>
          <w:tcPr>
            <w:tcW w:w="1018" w:type="pct"/>
            <w:tcBorders>
              <w:top w:val="single" w:sz="4" w:space="0" w:color="auto"/>
              <w:left w:val="single" w:sz="4" w:space="0" w:color="auto"/>
              <w:bottom w:val="single" w:sz="4" w:space="0" w:color="auto"/>
              <w:right w:val="single" w:sz="4" w:space="0" w:color="auto"/>
            </w:tcBorders>
            <w:hideMark/>
          </w:tcPr>
          <w:p w:rsidR="002F52F1" w:rsidRPr="006234E7" w:rsidRDefault="002F52F1">
            <w:pPr>
              <w:widowControl w:val="0"/>
              <w:autoSpaceDE w:val="0"/>
              <w:autoSpaceDN w:val="0"/>
              <w:adjustRightInd w:val="0"/>
              <w:spacing w:after="0" w:line="240" w:lineRule="auto"/>
              <w:rPr>
                <w:rFonts w:ascii="Times New Roman" w:eastAsia="Times New Roman" w:hAnsi="Times New Roman"/>
                <w:sz w:val="24"/>
                <w:szCs w:val="24"/>
                <w:lang w:eastAsia="ru-RU"/>
              </w:rPr>
            </w:pPr>
            <w:r w:rsidRPr="006234E7">
              <w:rPr>
                <w:rFonts w:ascii="Times New Roman" w:eastAsia="Times New Roman" w:hAnsi="Times New Roman"/>
                <w:sz w:val="24"/>
                <w:szCs w:val="24"/>
                <w:lang w:eastAsia="ru-RU"/>
              </w:rPr>
              <w:t>Международный день семьи</w:t>
            </w:r>
          </w:p>
        </w:tc>
      </w:tr>
      <w:tr w:rsidR="002F52F1" w:rsidRPr="006234E7" w:rsidTr="002F52F1">
        <w:tc>
          <w:tcPr>
            <w:tcW w:w="462"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jc w:val="center"/>
              <w:rPr>
                <w:rFonts w:ascii="Times New Roman" w:eastAsia="Times New Roman" w:hAnsi="Times New Roman"/>
                <w:b/>
                <w:sz w:val="20"/>
                <w:szCs w:val="20"/>
              </w:rPr>
            </w:pPr>
            <w:r w:rsidRPr="006234E7">
              <w:rPr>
                <w:rFonts w:ascii="Times New Roman" w:eastAsia="Times New Roman" w:hAnsi="Times New Roman"/>
                <w:b/>
                <w:sz w:val="20"/>
                <w:szCs w:val="20"/>
              </w:rPr>
              <w:t>4 неделя</w:t>
            </w:r>
          </w:p>
        </w:tc>
        <w:tc>
          <w:tcPr>
            <w:tcW w:w="995"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В саду, на лугу, в реке, в озере и в болоте</w:t>
            </w:r>
          </w:p>
        </w:tc>
        <w:tc>
          <w:tcPr>
            <w:tcW w:w="1599"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 xml:space="preserve">День цветов. </w:t>
            </w:r>
          </w:p>
          <w:p w:rsidR="002F52F1" w:rsidRPr="006234E7" w:rsidRDefault="002F52F1">
            <w:pPr>
              <w:spacing w:after="0" w:line="240" w:lineRule="auto"/>
              <w:rPr>
                <w:rFonts w:ascii="Times New Roman" w:eastAsia="Times New Roman" w:hAnsi="Times New Roman"/>
                <w:sz w:val="20"/>
                <w:szCs w:val="20"/>
              </w:rPr>
            </w:pPr>
            <w:r w:rsidRPr="006234E7">
              <w:rPr>
                <w:rFonts w:ascii="Times New Roman" w:eastAsia="Times New Roman" w:hAnsi="Times New Roman"/>
                <w:sz w:val="20"/>
                <w:szCs w:val="20"/>
              </w:rPr>
              <w:t>Праздник «Выпуск в школу»</w:t>
            </w:r>
          </w:p>
        </w:tc>
        <w:tc>
          <w:tcPr>
            <w:tcW w:w="926" w:type="pct"/>
            <w:tcBorders>
              <w:top w:val="single" w:sz="4" w:space="0" w:color="auto"/>
              <w:left w:val="single" w:sz="4" w:space="0" w:color="auto"/>
              <w:bottom w:val="single" w:sz="4" w:space="0" w:color="auto"/>
              <w:right w:val="single" w:sz="4" w:space="0" w:color="auto"/>
            </w:tcBorders>
            <w:hideMark/>
          </w:tcPr>
          <w:p w:rsidR="002F52F1" w:rsidRPr="006234E7" w:rsidRDefault="002F52F1">
            <w:pPr>
              <w:spacing w:after="0" w:line="240" w:lineRule="auto"/>
              <w:contextualSpacing/>
              <w:jc w:val="center"/>
              <w:rPr>
                <w:rFonts w:ascii="Times New Roman" w:hAnsi="Times New Roman"/>
                <w:sz w:val="20"/>
                <w:szCs w:val="20"/>
              </w:rPr>
            </w:pPr>
            <w:r w:rsidRPr="006234E7">
              <w:rPr>
                <w:rFonts w:ascii="Times New Roman" w:hAnsi="Times New Roman"/>
                <w:sz w:val="20"/>
                <w:szCs w:val="20"/>
              </w:rPr>
              <w:t>19.05 – 23.05</w:t>
            </w:r>
          </w:p>
        </w:tc>
        <w:tc>
          <w:tcPr>
            <w:tcW w:w="1018" w:type="pct"/>
            <w:tcBorders>
              <w:top w:val="single" w:sz="4" w:space="0" w:color="auto"/>
              <w:left w:val="single" w:sz="4" w:space="0" w:color="auto"/>
              <w:bottom w:val="single" w:sz="4" w:space="0" w:color="auto"/>
              <w:right w:val="single" w:sz="4" w:space="0" w:color="auto"/>
            </w:tcBorders>
          </w:tcPr>
          <w:p w:rsidR="002F52F1" w:rsidRPr="006234E7" w:rsidRDefault="002F52F1">
            <w:pPr>
              <w:spacing w:after="0" w:line="240" w:lineRule="auto"/>
              <w:contextualSpacing/>
              <w:jc w:val="center"/>
              <w:rPr>
                <w:rFonts w:ascii="Times New Roman" w:eastAsia="Times New Roman" w:hAnsi="Times New Roman"/>
                <w:sz w:val="20"/>
                <w:szCs w:val="20"/>
              </w:rPr>
            </w:pPr>
          </w:p>
        </w:tc>
      </w:tr>
    </w:tbl>
    <w:p w:rsidR="002F52F1" w:rsidRPr="006234E7" w:rsidRDefault="002F52F1" w:rsidP="002F52F1">
      <w:pPr>
        <w:spacing w:after="0" w:line="240" w:lineRule="auto"/>
        <w:rPr>
          <w:rFonts w:ascii="Times New Roman" w:eastAsia="Times New Roman" w:hAnsi="Times New Roman"/>
          <w:sz w:val="24"/>
          <w:szCs w:val="24"/>
          <w:lang w:eastAsia="ru-RU"/>
        </w:rPr>
        <w:sectPr w:rsidR="002F52F1" w:rsidRPr="006234E7">
          <w:pgSz w:w="11906" w:h="16838"/>
          <w:pgMar w:top="1134" w:right="567" w:bottom="1418" w:left="1418" w:header="709" w:footer="709" w:gutter="0"/>
          <w:cols w:space="720"/>
        </w:sectPr>
      </w:pPr>
    </w:p>
    <w:p w:rsidR="002F52F1" w:rsidRPr="006234E7" w:rsidRDefault="002F52F1" w:rsidP="002F52F1">
      <w:pPr>
        <w:rPr>
          <w:rFonts w:ascii="Times New Roman" w:hAnsi="Times New Roman"/>
          <w:sz w:val="24"/>
          <w:szCs w:val="24"/>
        </w:rPr>
      </w:pPr>
      <w:r w:rsidRPr="006234E7">
        <w:rPr>
          <w:rFonts w:ascii="Times New Roman" w:hAnsi="Times New Roman"/>
          <w:sz w:val="24"/>
          <w:szCs w:val="24"/>
        </w:rPr>
        <w:lastRenderedPageBreak/>
        <w:t>Вставить календарное планирование (второй документ моя программа 1)</w:t>
      </w: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Pr="006234E7" w:rsidRDefault="002F52F1" w:rsidP="002F52F1">
      <w:pPr>
        <w:rPr>
          <w:rFonts w:ascii="Times New Roman" w:hAnsi="Times New Roman"/>
          <w:sz w:val="24"/>
          <w:szCs w:val="24"/>
        </w:rPr>
      </w:pPr>
    </w:p>
    <w:p w:rsidR="002F52F1" w:rsidRDefault="002F52F1" w:rsidP="002F52F1">
      <w:pPr>
        <w:rPr>
          <w:rFonts w:ascii="Times New Roman" w:hAnsi="Times New Roman"/>
          <w:sz w:val="24"/>
          <w:szCs w:val="24"/>
        </w:rPr>
      </w:pPr>
    </w:p>
    <w:p w:rsidR="002F52F1" w:rsidRDefault="002F52F1" w:rsidP="002F52F1">
      <w:pPr>
        <w:rPr>
          <w:rFonts w:ascii="Times New Roman" w:hAnsi="Times New Roman"/>
          <w:sz w:val="24"/>
          <w:szCs w:val="24"/>
        </w:rPr>
      </w:pPr>
    </w:p>
    <w:p w:rsidR="002F52F1" w:rsidRDefault="002F52F1" w:rsidP="002F52F1">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 ОРГАНИЗАЦИЯ РАЗВИВАЮЩЕЙ ПРЕДМЕТНО-ПРОСТРАНСТВЕННОЙ СРЕДЫ (ЦЕНТРЫ ДЕЯТЕЛЬНОСТИ)</w:t>
      </w:r>
    </w:p>
    <w:p w:rsidR="002F52F1" w:rsidRDefault="002F52F1" w:rsidP="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развивающей предметно-пространственной среде.</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Развивающая предметно-пространственная среда должна обеспечивать: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реализацию различных образовательных программ;</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возрастных особенностей детей.</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Насыщенность</w:t>
      </w:r>
      <w:r>
        <w:rPr>
          <w:rFonts w:ascii="Times New Roman" w:eastAsia="Times New Roman" w:hAnsi="Times New Roman"/>
          <w:sz w:val="24"/>
          <w:szCs w:val="24"/>
          <w:lang w:eastAsia="ru-RU"/>
        </w:rPr>
        <w:t xml:space="preserve"> среды должна соответствовать возрастным возможностям детей и содержанию Программы.</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самовыражения детей.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Трансформируемость</w:t>
      </w:r>
      <w:r>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eastAsia="Times New Roman" w:hAnsi="Times New Roman"/>
          <w:b/>
          <w:sz w:val="24"/>
          <w:szCs w:val="24"/>
          <w:lang w:eastAsia="ru-RU"/>
        </w:rPr>
        <w:t>Полифункциональность</w:t>
      </w:r>
      <w:r>
        <w:rPr>
          <w:rFonts w:ascii="Times New Roman" w:eastAsia="Times New Roman" w:hAnsi="Times New Roman"/>
          <w:sz w:val="24"/>
          <w:szCs w:val="24"/>
          <w:lang w:eastAsia="ru-RU"/>
        </w:rPr>
        <w:t xml:space="preserve"> материалов предполагает:</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Pr>
          <w:rFonts w:ascii="Times New Roman" w:eastAsia="Times New Roman" w:hAnsi="Times New Roman"/>
          <w:b/>
          <w:sz w:val="24"/>
          <w:szCs w:val="24"/>
          <w:lang w:eastAsia="ru-RU"/>
        </w:rPr>
        <w:t>Вариативность</w:t>
      </w:r>
      <w:r>
        <w:rPr>
          <w:rFonts w:ascii="Times New Roman" w:eastAsia="Times New Roman" w:hAnsi="Times New Roman"/>
          <w:sz w:val="24"/>
          <w:szCs w:val="24"/>
          <w:lang w:eastAsia="ru-RU"/>
        </w:rPr>
        <w:t xml:space="preserve"> среды предполагает:</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w:t>
      </w:r>
      <w:r>
        <w:rPr>
          <w:rFonts w:ascii="Times New Roman" w:eastAsia="Times New Roman" w:hAnsi="Times New Roman"/>
          <w:b/>
          <w:sz w:val="24"/>
          <w:szCs w:val="24"/>
          <w:lang w:eastAsia="ru-RU"/>
        </w:rPr>
        <w:t>оступность</w:t>
      </w:r>
      <w:r>
        <w:rPr>
          <w:rFonts w:ascii="Times New Roman" w:eastAsia="Times New Roman" w:hAnsi="Times New Roman"/>
          <w:sz w:val="24"/>
          <w:szCs w:val="24"/>
          <w:lang w:eastAsia="ru-RU"/>
        </w:rPr>
        <w:t xml:space="preserve"> среды предполагает:</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исправность и сохранность материалов и оборудования.</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Pr>
          <w:rFonts w:ascii="Times New Roman" w:eastAsia="Times New Roman" w:hAnsi="Times New Roman"/>
          <w:b/>
          <w:sz w:val="24"/>
          <w:szCs w:val="24"/>
          <w:lang w:eastAsia="ru-RU"/>
        </w:rPr>
        <w:t>Безопасность</w:t>
      </w:r>
      <w:r>
        <w:rPr>
          <w:rFonts w:ascii="Times New Roman" w:eastAsia="Times New Roman" w:hAnsi="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F52F1" w:rsidRDefault="002F52F1" w:rsidP="002F52F1">
      <w:pPr>
        <w:spacing w:after="0" w:line="240" w:lineRule="auto"/>
        <w:ind w:firstLine="567"/>
        <w:jc w:val="both"/>
        <w:rPr>
          <w:rFonts w:ascii="Times New Roman" w:eastAsia="Times New Roman" w:hAnsi="Times New Roman"/>
          <w:bCs/>
          <w:sz w:val="24"/>
          <w:szCs w:val="24"/>
          <w:lang w:eastAsia="ru-RU"/>
        </w:rPr>
      </w:pP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Дьёнеша, палочки Кьизенера,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детей в музыкальной деятельности имеются 2 музыкальных зала с музыкальными инструментами: 4 пианино, 2 баяна,, синтезатор, 3 музыкальных центра,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 постоянно сопровождает пребывание детей в детском саду.</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w:t>
      </w:r>
      <w:r>
        <w:rPr>
          <w:rFonts w:ascii="Times New Roman" w:eastAsia="Times New Roman" w:hAnsi="Times New Roman"/>
          <w:sz w:val="24"/>
          <w:szCs w:val="24"/>
          <w:lang w:eastAsia="ru-RU"/>
        </w:rPr>
        <w:lastRenderedPageBreak/>
        <w:t>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ДОУ созданы все условия для развития экологической культуры детей. Имеется экологическая тропа на участке. В фойе висит схема прохождения экологической тропы, прилагается методический материал для неё.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у детей представлений о человеке в истории и культуре в детском саду созданы мини-музеи «Русская изба», «Колесо истории», «История цивилизации», «Музей часов», «Мир камня», «Мир дерева», «Мир ракушек», « Мир стекла».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формирования элементарных математических представлений В методическом кабинете на всю группу имеются блоки Дьёнеша, «Сложи узор», «Палочки Кьюизенера», подобран богатый материал по развитию мышления, памяти, внимания, ориентировки в пространстве, времени, счёту.</w:t>
      </w:r>
    </w:p>
    <w:p w:rsidR="002F52F1" w:rsidRDefault="002F52F1" w:rsidP="002F52F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2F52F1" w:rsidRDefault="002F52F1" w:rsidP="002F52F1">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ДОУ  самостоятельно определяет средства обучения, в том числе т</w:t>
      </w:r>
      <w:r>
        <w:rPr>
          <w:rFonts w:ascii="Times New Roman" w:eastAsia="Times New Roman" w:hAnsi="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F52F1" w:rsidRDefault="002F52F1" w:rsidP="002F52F1">
      <w:pPr>
        <w:spacing w:after="0" w:line="240" w:lineRule="auto"/>
        <w:rPr>
          <w:rFonts w:ascii="Times New Roman" w:eastAsia="Times New Roman" w:hAnsi="Times New Roman"/>
          <w:b/>
          <w:color w:val="FF6600"/>
          <w:sz w:val="24"/>
          <w:szCs w:val="24"/>
          <w:lang w:eastAsia="ru-RU"/>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386"/>
        <w:gridCol w:w="4384"/>
      </w:tblGrid>
      <w:tr w:rsidR="002F52F1" w:rsidTr="002F52F1">
        <w:tc>
          <w:tcPr>
            <w:tcW w:w="955"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Помещение</w:t>
            </w:r>
          </w:p>
        </w:tc>
        <w:tc>
          <w:tcPr>
            <w:tcW w:w="2023"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деятельности, процесс</w:t>
            </w:r>
          </w:p>
        </w:tc>
        <w:tc>
          <w:tcPr>
            <w:tcW w:w="2022"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Оснащение</w:t>
            </w:r>
          </w:p>
        </w:tc>
      </w:tr>
      <w:tr w:rsidR="002F52F1" w:rsidTr="002F52F1">
        <w:tc>
          <w:tcPr>
            <w:tcW w:w="955"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Спальня</w:t>
            </w:r>
          </w:p>
        </w:tc>
        <w:tc>
          <w:tcPr>
            <w:tcW w:w="2023"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Дневной сон</w:t>
            </w:r>
          </w:p>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Гимнастика после сна</w:t>
            </w:r>
          </w:p>
        </w:tc>
        <w:tc>
          <w:tcPr>
            <w:tcW w:w="2022"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9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Спальная мебель</w:t>
            </w:r>
          </w:p>
        </w:tc>
      </w:tr>
      <w:tr w:rsidR="002F52F1" w:rsidTr="002F52F1">
        <w:tc>
          <w:tcPr>
            <w:tcW w:w="955"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Приемная</w:t>
            </w:r>
          </w:p>
        </w:tc>
        <w:tc>
          <w:tcPr>
            <w:tcW w:w="2023" w:type="pct"/>
            <w:tcBorders>
              <w:top w:val="single" w:sz="4" w:space="0" w:color="auto"/>
              <w:left w:val="single" w:sz="4" w:space="0" w:color="auto"/>
              <w:bottom w:val="single" w:sz="4" w:space="0" w:color="auto"/>
              <w:right w:val="single" w:sz="4" w:space="0" w:color="auto"/>
            </w:tcBorders>
            <w:hideMark/>
          </w:tcPr>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Информационно – просветительская работа с родителями</w:t>
            </w:r>
          </w:p>
          <w:p w:rsidR="002F52F1" w:rsidRDefault="002F52F1">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Самообслуживание</w:t>
            </w:r>
          </w:p>
        </w:tc>
        <w:tc>
          <w:tcPr>
            <w:tcW w:w="2022"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92"/>
              </w:numPr>
              <w:spacing w:after="0" w:line="240" w:lineRule="auto"/>
              <w:ind w:left="37" w:hanging="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Информационный уголок</w:t>
            </w:r>
          </w:p>
          <w:p w:rsidR="002F52F1" w:rsidRDefault="002F52F1" w:rsidP="0048115D">
            <w:pPr>
              <w:numPr>
                <w:ilvl w:val="0"/>
                <w:numId w:val="92"/>
              </w:numPr>
              <w:spacing w:after="0" w:line="240" w:lineRule="auto"/>
              <w:ind w:left="37" w:hanging="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детского творчества</w:t>
            </w:r>
          </w:p>
          <w:p w:rsidR="002F52F1" w:rsidRDefault="002F52F1" w:rsidP="0048115D">
            <w:pPr>
              <w:numPr>
                <w:ilvl w:val="0"/>
                <w:numId w:val="92"/>
              </w:numPr>
              <w:spacing w:after="0" w:line="240" w:lineRule="auto"/>
              <w:ind w:left="37" w:hanging="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 – информационный материал</w:t>
            </w:r>
          </w:p>
        </w:tc>
      </w:tr>
      <w:tr w:rsidR="002F52F1" w:rsidTr="002F52F1">
        <w:tc>
          <w:tcPr>
            <w:tcW w:w="955" w:type="pct"/>
            <w:tcBorders>
              <w:top w:val="single" w:sz="4" w:space="0" w:color="auto"/>
              <w:left w:val="single" w:sz="4" w:space="0" w:color="auto"/>
              <w:bottom w:val="single" w:sz="4" w:space="0" w:color="auto"/>
              <w:right w:val="single" w:sz="4" w:space="0" w:color="auto"/>
            </w:tcBorders>
          </w:tcPr>
          <w:p w:rsidR="002F52F1" w:rsidRDefault="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Групповая комната</w:t>
            </w:r>
          </w:p>
          <w:p w:rsidR="002F52F1" w:rsidRDefault="002F52F1">
            <w:pPr>
              <w:spacing w:after="0" w:line="240" w:lineRule="auto"/>
              <w:jc w:val="both"/>
              <w:rPr>
                <w:rFonts w:ascii="Times New Roman" w:eastAsia="Times New Roman" w:hAnsi="Times New Roman"/>
                <w:noProof/>
                <w:sz w:val="24"/>
                <w:szCs w:val="24"/>
                <w:lang w:eastAsia="ru-RU"/>
              </w:rPr>
            </w:pPr>
          </w:p>
        </w:tc>
        <w:tc>
          <w:tcPr>
            <w:tcW w:w="2023"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93"/>
              </w:num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Сенсорное развитие</w:t>
            </w:r>
          </w:p>
          <w:p w:rsidR="002F52F1" w:rsidRDefault="002F52F1" w:rsidP="0048115D">
            <w:pPr>
              <w:numPr>
                <w:ilvl w:val="0"/>
                <w:numId w:val="93"/>
              </w:num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речи</w:t>
            </w:r>
          </w:p>
          <w:p w:rsidR="002F52F1" w:rsidRDefault="002F52F1" w:rsidP="0048115D">
            <w:pPr>
              <w:numPr>
                <w:ilvl w:val="0"/>
                <w:numId w:val="93"/>
              </w:num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Ознакомление с окружающим миром</w:t>
            </w:r>
          </w:p>
          <w:p w:rsidR="002F52F1" w:rsidRDefault="002F52F1" w:rsidP="0048115D">
            <w:pPr>
              <w:numPr>
                <w:ilvl w:val="0"/>
                <w:numId w:val="93"/>
              </w:num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2F52F1" w:rsidRDefault="002F52F1" w:rsidP="0048115D">
            <w:pPr>
              <w:numPr>
                <w:ilvl w:val="0"/>
                <w:numId w:val="93"/>
              </w:num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элементарных математических представлений</w:t>
            </w:r>
          </w:p>
          <w:p w:rsidR="002F52F1" w:rsidRDefault="002F52F1" w:rsidP="0048115D">
            <w:pPr>
              <w:numPr>
                <w:ilvl w:val="0"/>
                <w:numId w:val="9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 – ролевые игры</w:t>
            </w:r>
          </w:p>
          <w:p w:rsidR="002F52F1" w:rsidRDefault="002F52F1" w:rsidP="0048115D">
            <w:pPr>
              <w:numPr>
                <w:ilvl w:val="0"/>
                <w:numId w:val="9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Самообслуживание</w:t>
            </w:r>
          </w:p>
          <w:p w:rsidR="002F52F1" w:rsidRDefault="002F52F1" w:rsidP="0048115D">
            <w:pPr>
              <w:numPr>
                <w:ilvl w:val="0"/>
                <w:numId w:val="9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Трудовая деятельность</w:t>
            </w:r>
          </w:p>
          <w:p w:rsidR="002F52F1" w:rsidRDefault="002F52F1" w:rsidP="0048115D">
            <w:pPr>
              <w:numPr>
                <w:ilvl w:val="0"/>
                <w:numId w:val="9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творческая деятельность</w:t>
            </w:r>
          </w:p>
          <w:p w:rsidR="002F52F1" w:rsidRDefault="002F52F1" w:rsidP="0048115D">
            <w:pPr>
              <w:numPr>
                <w:ilvl w:val="0"/>
                <w:numId w:val="9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природой, труд в природе</w:t>
            </w:r>
          </w:p>
          <w:p w:rsidR="002F52F1" w:rsidRDefault="002F52F1" w:rsidP="0048115D">
            <w:pPr>
              <w:numPr>
                <w:ilvl w:val="0"/>
                <w:numId w:val="93"/>
              </w:numPr>
              <w:spacing w:after="0" w:line="240" w:lineRule="auto"/>
              <w:contextualSpacing/>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t>Игровая деятельность</w:t>
            </w:r>
          </w:p>
        </w:tc>
        <w:tc>
          <w:tcPr>
            <w:tcW w:w="2022" w:type="pct"/>
            <w:tcBorders>
              <w:top w:val="single" w:sz="4" w:space="0" w:color="auto"/>
              <w:left w:val="single" w:sz="4" w:space="0" w:color="auto"/>
              <w:bottom w:val="single" w:sz="4" w:space="0" w:color="auto"/>
              <w:right w:val="single" w:sz="4" w:space="0" w:color="auto"/>
            </w:tcBorders>
            <w:hideMark/>
          </w:tcPr>
          <w:p w:rsidR="002F52F1" w:rsidRDefault="002F52F1" w:rsidP="0048115D">
            <w:pPr>
              <w:numPr>
                <w:ilvl w:val="0"/>
                <w:numId w:val="93"/>
              </w:numPr>
              <w:spacing w:after="0" w:line="240" w:lineRule="auto"/>
              <w:ind w:left="179"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2F52F1" w:rsidRDefault="002F52F1" w:rsidP="0048115D">
            <w:pPr>
              <w:numPr>
                <w:ilvl w:val="0"/>
                <w:numId w:val="93"/>
              </w:numPr>
              <w:spacing w:after="0" w:line="240" w:lineRule="auto"/>
              <w:ind w:left="179"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сенсорике, математике, развитию реч</w:t>
            </w:r>
          </w:p>
          <w:p w:rsidR="002F52F1" w:rsidRDefault="002F52F1" w:rsidP="0048115D">
            <w:pPr>
              <w:numPr>
                <w:ilvl w:val="0"/>
                <w:numId w:val="93"/>
              </w:numPr>
              <w:spacing w:after="0" w:line="240" w:lineRule="auto"/>
              <w:ind w:left="179"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Географический глобус</w:t>
            </w:r>
          </w:p>
          <w:p w:rsidR="002F52F1" w:rsidRDefault="002F52F1" w:rsidP="0048115D">
            <w:pPr>
              <w:numPr>
                <w:ilvl w:val="0"/>
                <w:numId w:val="93"/>
              </w:numPr>
              <w:spacing w:after="0" w:line="240" w:lineRule="auto"/>
              <w:ind w:left="179"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Муляжи овощей и фруктов</w:t>
            </w:r>
          </w:p>
          <w:p w:rsidR="002F52F1" w:rsidRDefault="002F52F1" w:rsidP="0048115D">
            <w:pPr>
              <w:numPr>
                <w:ilvl w:val="0"/>
                <w:numId w:val="93"/>
              </w:numPr>
              <w:spacing w:after="0" w:line="240" w:lineRule="auto"/>
              <w:ind w:left="179"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Календарь погоды</w:t>
            </w:r>
          </w:p>
          <w:p w:rsidR="002F52F1" w:rsidRDefault="002F52F1" w:rsidP="0048115D">
            <w:pPr>
              <w:numPr>
                <w:ilvl w:val="0"/>
                <w:numId w:val="93"/>
              </w:numPr>
              <w:spacing w:after="0" w:line="240" w:lineRule="auto"/>
              <w:ind w:left="179" w:hanging="142"/>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2F52F1" w:rsidRDefault="002F52F1" w:rsidP="0048115D">
            <w:pPr>
              <w:numPr>
                <w:ilvl w:val="0"/>
                <w:numId w:val="93"/>
              </w:numPr>
              <w:spacing w:after="0" w:line="240" w:lineRule="auto"/>
              <w:ind w:left="179" w:hanging="142"/>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Магнитофон, аудиозаписи</w:t>
            </w:r>
          </w:p>
          <w:p w:rsidR="002F52F1" w:rsidRDefault="002F52F1" w:rsidP="0048115D">
            <w:pPr>
              <w:numPr>
                <w:ilvl w:val="0"/>
                <w:numId w:val="93"/>
              </w:numPr>
              <w:spacing w:after="0" w:line="240" w:lineRule="auto"/>
              <w:ind w:left="179" w:hanging="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Детская мебель для практической деятельности</w:t>
            </w:r>
          </w:p>
          <w:p w:rsidR="002F52F1" w:rsidRDefault="002F52F1">
            <w:pPr>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Книжный уголок</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Уголок для изобразительной детской деятельности</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Игровая мебель. Атрибуты для сюжетно – ролевых игр: «Семья», «Магазин», «Парикмахерская», «Больница», </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Природный уголок</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Конструкторы различных видов</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Мозаики, пазлы, настольные игры, лото.</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игры по математике, логике</w:t>
            </w:r>
          </w:p>
          <w:p w:rsidR="002F52F1" w:rsidRDefault="002F52F1" w:rsidP="0048115D">
            <w:pPr>
              <w:numPr>
                <w:ilvl w:val="0"/>
                <w:numId w:val="94"/>
              </w:numPr>
              <w:tabs>
                <w:tab w:val="num" w:pos="179"/>
              </w:tabs>
              <w:spacing w:after="0" w:line="240" w:lineRule="auto"/>
              <w:ind w:left="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виды театров</w:t>
            </w:r>
          </w:p>
          <w:p w:rsidR="002F52F1" w:rsidRDefault="002F52F1" w:rsidP="0048115D">
            <w:pPr>
              <w:numPr>
                <w:ilvl w:val="0"/>
                <w:numId w:val="93"/>
              </w:numPr>
              <w:tabs>
                <w:tab w:val="num" w:pos="179"/>
              </w:tabs>
              <w:spacing w:after="0" w:line="240" w:lineRule="auto"/>
              <w:ind w:left="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2F52F1" w:rsidRDefault="002F52F1" w:rsidP="002F52F1">
      <w:pPr>
        <w:spacing w:after="0" w:line="240" w:lineRule="auto"/>
        <w:contextualSpacing/>
        <w:rPr>
          <w:rFonts w:ascii="Times New Roman" w:hAnsi="Times New Roman"/>
          <w:b/>
          <w:sz w:val="24"/>
          <w:szCs w:val="24"/>
          <w:lang w:eastAsia="ru-RU"/>
        </w:rPr>
      </w:pPr>
    </w:p>
    <w:p w:rsidR="002F52F1" w:rsidRDefault="002F52F1" w:rsidP="002F52F1">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Предметно-развивающая среда (формируемая часть)</w:t>
      </w:r>
    </w:p>
    <w:p w:rsidR="002F52F1" w:rsidRDefault="002F52F1" w:rsidP="002F52F1">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2F52F1" w:rsidRDefault="002F52F1" w:rsidP="002F52F1">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2F52F1" w:rsidRDefault="002F52F1" w:rsidP="002F52F1">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качестве центров развития могут выступать:</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уголок для сюжетно-ролевых игр;</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уголок ряжения (для театрализованных игр);</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книжный уголок;</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для настольно-печатных игр;</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выставка (детского рисунка, детского творчества, изделий народных мастеров и т. д.);</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уголок природы (наблюдений за природой);</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спортивный уголок;</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уголок для игр с песком;</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уголок (с игрушками, строительным материалом).</w:t>
      </w:r>
    </w:p>
    <w:p w:rsidR="002F52F1" w:rsidRDefault="002F52F1" w:rsidP="002F52F1">
      <w:pPr>
        <w:spacing w:after="0" w:line="240" w:lineRule="auto"/>
        <w:rPr>
          <w:rFonts w:ascii="Times New Roman" w:eastAsia="Times New Roman" w:hAnsi="Times New Roman"/>
          <w:sz w:val="24"/>
          <w:szCs w:val="24"/>
          <w:lang w:eastAsia="ru-RU"/>
        </w:rPr>
      </w:pPr>
    </w:p>
    <w:p w:rsidR="002F52F1" w:rsidRDefault="002F52F1" w:rsidP="006234E7">
      <w:pPr>
        <w:spacing w:after="0" w:line="240" w:lineRule="auto"/>
        <w:rPr>
          <w:rFonts w:ascii="Times New Roman" w:eastAsia="Times New Roman" w:hAnsi="Times New Roman"/>
          <w:b/>
          <w:bCs/>
          <w:sz w:val="24"/>
          <w:szCs w:val="24"/>
          <w:lang w:eastAsia="ru-RU"/>
        </w:rPr>
      </w:pPr>
    </w:p>
    <w:p w:rsidR="002F52F1" w:rsidRDefault="002F52F1" w:rsidP="002F52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Центры развития активности детей в подготовительной к школе группе</w:t>
      </w:r>
    </w:p>
    <w:p w:rsidR="002F52F1" w:rsidRDefault="002F52F1" w:rsidP="002F52F1">
      <w:pPr>
        <w:spacing w:after="0" w:line="240" w:lineRule="auto"/>
        <w:jc w:val="center"/>
        <w:rPr>
          <w:rFonts w:ascii="Times New Roman" w:eastAsia="Times New Roman" w:hAnsi="Times New Roman"/>
          <w:b/>
          <w:bCs/>
          <w:sz w:val="24"/>
          <w:szCs w:val="24"/>
          <w:lang w:eastAsia="ru-RU"/>
        </w:rPr>
      </w:pPr>
    </w:p>
    <w:tbl>
      <w:tblPr>
        <w:tblStyle w:val="a7"/>
        <w:tblW w:w="10348" w:type="dxa"/>
        <w:tblInd w:w="-601" w:type="dxa"/>
        <w:tblLook w:val="04A0"/>
      </w:tblPr>
      <w:tblGrid>
        <w:gridCol w:w="2836"/>
        <w:gridCol w:w="3190"/>
        <w:gridCol w:w="4322"/>
      </w:tblGrid>
      <w:tr w:rsidR="002F52F1" w:rsidTr="002F52F1">
        <w:tc>
          <w:tcPr>
            <w:tcW w:w="2836"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Образовательная область</w:t>
            </w: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Центры активности</w:t>
            </w:r>
          </w:p>
        </w:tc>
        <w:tc>
          <w:tcPr>
            <w:tcW w:w="4322"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Содержание центра (материалы, оборудование)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0" w:line="240" w:lineRule="auto"/>
              <w:jc w:val="center"/>
              <w:rPr>
                <w:rFonts w:ascii="Times New Roman" w:eastAsia="Times New Roman" w:hAnsi="Times New Roman"/>
                <w:b/>
                <w:bCs/>
                <w:i/>
                <w:iCs/>
                <w:sz w:val="24"/>
                <w:szCs w:val="24"/>
                <w:lang w:eastAsia="ru-RU"/>
              </w:rPr>
            </w:pPr>
          </w:p>
        </w:tc>
        <w:tc>
          <w:tcPr>
            <w:tcW w:w="7512"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ПОЗНАВАТЕЛЬНОЕ РАЗВИТИЕ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Познавательно-исследовательская деятельность</w:t>
            </w:r>
          </w:p>
          <w:p w:rsidR="002F52F1" w:rsidRDefault="002F52F1">
            <w:pPr>
              <w:spacing w:after="0" w:line="240" w:lineRule="auto"/>
              <w:jc w:val="center"/>
              <w:rPr>
                <w:rFonts w:ascii="Times New Roman" w:eastAsia="Times New Roman" w:hAnsi="Times New Roman"/>
                <w:b/>
                <w:bCs/>
                <w:i/>
                <w:i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науки и природы </w:t>
            </w:r>
          </w:p>
          <w:p w:rsidR="002F52F1" w:rsidRDefault="002F52F1">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sz w:val="24"/>
                <w:szCs w:val="24"/>
                <w:lang w:eastAsia="ru-RU"/>
              </w:rPr>
              <w:t>«Эврика»</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Стол для проведения экспериментов.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Стеллаж для пособий и оборудования.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Бумажные полотенца.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Природный материал (песок, вода, глина, камешки,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ракушки, минералы, разная по составу земля,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коллекция семян, гербарий и т.п.).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Сыпучие продукты (желуди, фасоль, горох, манка,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мука, соль, сахар).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Емкости разной вместимости, ложки, лопатки, палочки,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воронки, сито.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7. Лупы, цветные стекла.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8. Пищевые красители.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9. Технические материалы (гайки, болты, гвозди).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 Вспомогательные материалы</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(пипетки, колбы, шпатели, вата, марля, шприцы без игл).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Календарь природы.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 Комнатные растения (по программе) с указателями.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13. Лейки, опрыскиватель, палочки для рыхления почвы,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кисточки.</w:t>
            </w:r>
          </w:p>
          <w:p w:rsidR="002F52F1" w:rsidRDefault="002F52F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14.Магниты.</w:t>
            </w:r>
          </w:p>
          <w:p w:rsidR="002F52F1" w:rsidRDefault="002F52F1">
            <w:pPr>
              <w:spacing w:after="0" w:line="240" w:lineRule="auto"/>
              <w:rPr>
                <w:rFonts w:ascii="Times New Roman" w:eastAsia="Times New Roman" w:hAnsi="Times New Roman"/>
                <w:b/>
                <w:bCs/>
                <w:i/>
                <w:iCs/>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b/>
                <w:b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математического развития</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Комплекты цифр, математических знаков,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геометрических фигур.</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Занимательный и познавательный математический материал, логико-математические игры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Набор объемных геометрических фигур.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b/>
                <w:b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сенсорики</w:t>
            </w:r>
          </w:p>
          <w:p w:rsidR="002F52F1" w:rsidRDefault="002F52F1">
            <w:pPr>
              <w:spacing w:after="200" w:line="276" w:lineRule="auto"/>
              <w:ind w:left="87"/>
              <w:rPr>
                <w:rFonts w:ascii="Times New Roman" w:eastAsia="Times New Roman" w:hAnsi="Times New Roman"/>
                <w:sz w:val="24"/>
                <w:szCs w:val="24"/>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Плоскостные изображения предметов и объектов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обводки .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Разрезные картинки и пазлы.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Кубики с картинками по всем темам.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«Пальчиковые бассейны» с различными наполнителями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(желудями, каштанами, крупными морскими камешками).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Массажные мячики разных цветов и размеров.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7. Мяч среднего размера, малые мячи разных цветов (10 шт.).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8. Флажки разных цветов (10 шт.).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9. Игрушки-шнуровки, игрушки-застежки.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10. Мелкая и средняя мозаики и схемы выкладывания узоров из них.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Мелкий и средний конструкторы типа «Lego» или «Duplo» и схемы выполнения построек из них.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 Мелкие и средние бусы разных цветов и леска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их нанизывания.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 Занимательные игрушки из разноцветных прищепок.</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b/>
                <w:bCs/>
                <w:sz w:val="24"/>
                <w:szCs w:val="24"/>
                <w:lang w:eastAsia="ru-RU"/>
              </w:rPr>
            </w:pPr>
          </w:p>
        </w:tc>
        <w:tc>
          <w:tcPr>
            <w:tcW w:w="7512"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РЕЧЕВОЕ РАЗВИТИЕ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Восприятие художественной литературы и фольклора</w:t>
            </w:r>
          </w:p>
          <w:p w:rsidR="002F52F1" w:rsidRDefault="002F52F1">
            <w:pPr>
              <w:tabs>
                <w:tab w:val="left" w:pos="434"/>
              </w:tabs>
              <w:spacing w:after="200" w:line="276" w:lineRule="auto"/>
              <w:ind w:left="150"/>
              <w:rPr>
                <w:rFonts w:ascii="Times New Roman" w:eastAsia="Times New Roman" w:hAnsi="Times New Roman"/>
                <w:b/>
                <w:b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книги</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Стеллаж или открытая витрина для книг.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Столик, два стульчика, мягкий диван.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Детские книги по программе и любимые книги детей,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детские энциклопедии, справочная литература,</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Книги по интересам о достижениях в различных областях.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Книги, знакомящие с культурой русского народа: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сказки, загадки, потешки, игры.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Книжки-раскраски по изучаемым лексическим темам,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книжки-самоделки.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7. Магнитофон, аудиокассеты с записью литературных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произведений для детей.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Развитие речи</w:t>
            </w:r>
          </w:p>
          <w:p w:rsidR="002F52F1" w:rsidRDefault="002F52F1">
            <w:pPr>
              <w:spacing w:after="0" w:line="240" w:lineRule="auto"/>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речевого развития</w:t>
            </w:r>
          </w:p>
          <w:p w:rsidR="002F52F1" w:rsidRDefault="002F52F1">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Центр «Будем говорить </w:t>
            </w:r>
            <w:r>
              <w:rPr>
                <w:rFonts w:ascii="Times New Roman" w:eastAsia="Times New Roman" w:hAnsi="Times New Roman"/>
                <w:sz w:val="24"/>
                <w:szCs w:val="24"/>
                <w:lang w:eastAsia="ru-RU"/>
              </w:rPr>
              <w:lastRenderedPageBreak/>
              <w:t>правильно»</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1.Полка или этажерка для пособий.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Пособия и игрушки для выработки </w:t>
            </w:r>
            <w:r>
              <w:rPr>
                <w:rFonts w:ascii="Times New Roman" w:hAnsi="Times New Roman"/>
                <w:color w:val="000000"/>
                <w:sz w:val="24"/>
                <w:szCs w:val="24"/>
                <w:lang w:eastAsia="ru-RU"/>
              </w:rPr>
              <w:lastRenderedPageBreak/>
              <w:t xml:space="preserve">направленной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воздушной струи («Мыльные пузыри»,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надувные игрушки (воздушные шары).</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Сюжетные картинки</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Настольно-печатные игры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7. Сюжетные картинки, серии сюжетных картинок.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Игры для совершенствования грамматического строя речи («Разноцветные листья», «Веселый повар»,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 полянке», «За грибами» и др.).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 Лото, домино и другие игры по изучаемым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лексическим темам.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13. Альбомы и наборы открыток с видами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достопримечательностей Липецка</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 Карта родного города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16. Глобус.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18. Игры по направлению</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«Обеспечение безопасности жизнедеятельности»</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(«Можно и нельзя», «Как себя вести?», «За столом»)</w:t>
            </w:r>
          </w:p>
          <w:p w:rsidR="002F52F1" w:rsidRDefault="002F52F1">
            <w:pPr>
              <w:tabs>
                <w:tab w:val="num" w:pos="1440"/>
              </w:tabs>
              <w:spacing w:after="0" w:line="240" w:lineRule="auto"/>
              <w:ind w:left="140"/>
              <w:jc w:val="both"/>
              <w:rPr>
                <w:rFonts w:ascii="Times New Roman" w:eastAsia="Times New Roman" w:hAnsi="Times New Roman"/>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Pr>
                <w:rFonts w:ascii="Times New Roman" w:eastAsia="Times New Roman" w:hAnsi="Times New Roman"/>
                <w:b/>
                <w:bCs/>
                <w:sz w:val="24"/>
                <w:szCs w:val="24"/>
                <w:lang w:eastAsia="ru-RU"/>
              </w:rPr>
            </w:pPr>
          </w:p>
        </w:tc>
        <w:tc>
          <w:tcPr>
            <w:tcW w:w="7512"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ФИЗИЧЕСКОЕ РАЗВИТИЕ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ight="55"/>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Двигательная деятельность</w:t>
            </w:r>
          </w:p>
          <w:p w:rsidR="002F52F1" w:rsidRDefault="002F52F1">
            <w:pPr>
              <w:spacing w:after="200" w:line="276" w:lineRule="auto"/>
              <w:ind w:left="150" w:right="55"/>
              <w:jc w:val="both"/>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150" w:right="55"/>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двигатель ной</w:t>
            </w:r>
          </w:p>
          <w:p w:rsidR="002F52F1" w:rsidRDefault="002F52F1">
            <w:pPr>
              <w:spacing w:after="200" w:line="276" w:lineRule="auto"/>
              <w:ind w:left="150" w:right="55"/>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активности</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Мячи средние разных цветов.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Мячи малые разных цветов.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Мячики массажные разных цветов и размеров.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Обручи.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5.Круговая веревка.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Флажки.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7. Гимнастические палки.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8. Кольцеброс.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9. Кегли.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10. «Дорожки движения».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Мишени на ковролиновой основе с набором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мячиков на «липучках».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 Длинная скакалка.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13. Короткие скакалки.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 Летающая тарелка (для использования на прогулке).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15. Нетрадиционное спортивное оборудование.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16. Массажные и ребристые коврики.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 Гимнастическая лестница.</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ight="55"/>
              <w:jc w:val="both"/>
              <w:rPr>
                <w:rFonts w:ascii="Times New Roman" w:eastAsia="Times New Roman" w:hAnsi="Times New Roman"/>
                <w:b/>
                <w:b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right="5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Центр сохранения здоровья ребенка</w:t>
            </w:r>
          </w:p>
        </w:tc>
        <w:tc>
          <w:tcPr>
            <w:tcW w:w="4322" w:type="dxa"/>
            <w:tcBorders>
              <w:top w:val="single" w:sz="4" w:space="0" w:color="000000"/>
              <w:left w:val="single" w:sz="4" w:space="0" w:color="000000"/>
              <w:bottom w:val="single" w:sz="4" w:space="0" w:color="000000"/>
              <w:right w:val="single" w:sz="4" w:space="0" w:color="000000"/>
            </w:tcBorders>
            <w:hideMark/>
          </w:tcPr>
          <w:p w:rsidR="002F52F1" w:rsidRDefault="002F52F1">
            <w:pPr>
              <w:tabs>
                <w:tab w:val="num" w:pos="424"/>
              </w:tabs>
              <w:spacing w:after="200" w:line="276" w:lineRule="auto"/>
              <w:ind w:lef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1.Плакаты по правилам безопасности жизнедеятельности</w:t>
            </w:r>
          </w:p>
          <w:p w:rsidR="002F52F1" w:rsidRDefault="002F52F1">
            <w:pPr>
              <w:tabs>
                <w:tab w:val="num" w:pos="424"/>
              </w:tabs>
              <w:spacing w:after="200" w:line="276" w:lineRule="auto"/>
              <w:ind w:lef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Дидактические игры по валеологии.</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ight="55"/>
              <w:jc w:val="both"/>
              <w:rPr>
                <w:rFonts w:ascii="Times New Roman" w:eastAsia="Times New Roman" w:hAnsi="Times New Roman"/>
                <w:b/>
                <w:bCs/>
                <w:sz w:val="24"/>
                <w:szCs w:val="24"/>
                <w:lang w:eastAsia="ru-RU"/>
              </w:rPr>
            </w:pPr>
          </w:p>
        </w:tc>
        <w:tc>
          <w:tcPr>
            <w:tcW w:w="7512"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tabs>
                <w:tab w:val="num" w:pos="424"/>
              </w:tabs>
              <w:spacing w:after="200" w:line="276" w:lineRule="auto"/>
              <w:ind w:left="1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Изобразительная деятельность</w:t>
            </w:r>
          </w:p>
          <w:p w:rsidR="002F52F1" w:rsidRDefault="002F52F1">
            <w:pPr>
              <w:spacing w:after="0" w:line="240" w:lineRule="auto"/>
              <w:jc w:val="both"/>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изобразительной деятельности</w:t>
            </w:r>
          </w:p>
          <w:p w:rsidR="002F52F1" w:rsidRDefault="002F52F1">
            <w:pPr>
              <w:spacing w:after="200" w:line="276" w:lineRule="auto"/>
              <w:ind w:left="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Восковые  мелки.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Цветной мел.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Гуашевые и акварельные краски.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Фломастеры, цветные карандаши.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Пластилин, глина, соленое тесто.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Цветная и белая бумага, картон, обои, наклейки,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лоскутки ткани, нитки, ленты, самоклеящаяся пленка,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старые открытки,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природные материалы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сухие листья, семена, мелкие ракушки и т.п.).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Рулон простых белых обоев для коллективных работ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(рисунков, коллажей, аппликаций).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 Кисти, палочки, стеки, ножницы, поролон,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печатки, трафареты по изучаемым темам.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9. Клейстер. </w:t>
            </w:r>
          </w:p>
          <w:p w:rsidR="002F52F1" w:rsidRDefault="002F52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10. Доски для рисования мелом, фломастерами.  </w:t>
            </w:r>
          </w:p>
          <w:p w:rsidR="002F52F1" w:rsidRDefault="002F52F1">
            <w:pPr>
              <w:tabs>
                <w:tab w:val="left" w:pos="330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Книжки-раскраски </w:t>
            </w:r>
          </w:p>
          <w:p w:rsidR="002F52F1" w:rsidRDefault="002F52F1">
            <w:pPr>
              <w:tabs>
                <w:tab w:val="left" w:pos="330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«Городецкая игрушка», «Филимоновская игрушка»,</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      «Гжель», «Хохломская роспись».</w:t>
            </w:r>
          </w:p>
          <w:p w:rsidR="002F52F1" w:rsidRDefault="002F52F1">
            <w:pPr>
              <w:spacing w:after="0" w:line="240" w:lineRule="auto"/>
              <w:ind w:left="140"/>
              <w:jc w:val="both"/>
              <w:rPr>
                <w:rFonts w:ascii="Times New Roman" w:eastAsia="Times New Roman" w:hAnsi="Times New Roman"/>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jc w:val="both"/>
              <w:rPr>
                <w:rFonts w:ascii="Times New Roman" w:eastAsia="Times New Roman" w:hAnsi="Times New Roman"/>
                <w:b/>
                <w:bCs/>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конструирования</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Строительные конструкторы с блоками среднего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и мелкого размера.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Игра «Логический домик».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Нетрадиционный строительный материал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(деревянные плашки и чурочки, контейнеры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разных цветов и размеров с крышками и т.п.).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Небольшие игрушки для обыгрывания построек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фигурки людей и животных, дорожные знаки,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светофоры и т.п.).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Макет железной дороги.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7. Транспорт (мелкий, средний, крупный).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8. Машины легковые и грузовые (самосвалы, грузовики,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фургоны, специальный транспорт).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9. Простейшие схемы построек и «алгоритмы»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их выполнения.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10. Мозаика крупная  и схемы выкладывания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узоров из нее.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Конструкторы типа «Lego» или «Duplo» с деталями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разного размера и схемы выполнения построек.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13. Разрезные картинки (4—12 частей, все виды разрезов),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пазлы.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 Различные сборные игрушки и схемы их сборки.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15. Игрушки-трансформеры, игрушки-застежки,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игрушки-шнуровки. </w:t>
            </w:r>
          </w:p>
          <w:p w:rsidR="002F52F1" w:rsidRDefault="002F52F1">
            <w:pPr>
              <w:autoSpaceDE w:val="0"/>
              <w:autoSpaceDN w:val="0"/>
              <w:adjustRightInd w:val="0"/>
              <w:spacing w:after="0" w:line="240" w:lineRule="auto"/>
              <w:rPr>
                <w:rFonts w:ascii="Times New Roman" w:hAnsi="Times New Roman"/>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Музыкальная деятельность</w:t>
            </w:r>
          </w:p>
          <w:p w:rsidR="002F52F1" w:rsidRDefault="002F52F1">
            <w:pPr>
              <w:spacing w:after="0" w:line="240" w:lineRule="auto"/>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музыкально-театрализованной деятельности</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Музыкальные игрушки (балалайки, гармошки,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пианино, лесенка).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Детские музыкальные инструменты (металлофон,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барабан, погремушки, бубен, детский синтезатор,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трещотка, треугольник, валдайские колокольчики).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«Поющие» игрушки.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Звучащие предметы-заместители.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Ложки, палочки, молоточки, кубики.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 Магнитофон, аудиокассеты с записью детских песенок,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музыки для детей, «голосов природы».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 Музыкально-дидактические игры</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(«Спой песенку по картинке», «Отгадай, на чем играю»,</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«Ритмические полоски»).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 Портреты композиторов (П. Чайковский, Д. Шостакович,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 Глинка, Д. Кабалевский и др.).</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9.Большая ширма.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10. Настольная ширма.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11. Стойка-вешалка для костюмов..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 Куклы и игрушки для различных видов театра</w:t>
            </w:r>
          </w:p>
          <w:p w:rsidR="002F52F1" w:rsidRDefault="002F52F1">
            <w:pPr>
              <w:spacing w:after="0" w:line="240" w:lineRule="auto"/>
              <w:ind w:left="140"/>
              <w:jc w:val="both"/>
              <w:rPr>
                <w:rFonts w:ascii="Times New Roman" w:eastAsia="Times New Roman" w:hAnsi="Times New Roman"/>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ind w:left="150"/>
              <w:jc w:val="both"/>
              <w:rPr>
                <w:rFonts w:ascii="Times New Roman" w:eastAsia="Times New Roman" w:hAnsi="Times New Roman"/>
                <w:b/>
                <w:bCs/>
                <w:sz w:val="24"/>
                <w:szCs w:val="24"/>
                <w:lang w:eastAsia="ru-RU"/>
              </w:rPr>
            </w:pPr>
          </w:p>
        </w:tc>
        <w:tc>
          <w:tcPr>
            <w:tcW w:w="7512" w:type="dxa"/>
            <w:gridSpan w:val="2"/>
            <w:tcBorders>
              <w:top w:val="single" w:sz="4" w:space="0" w:color="000000"/>
              <w:left w:val="single" w:sz="4" w:space="0" w:color="000000"/>
              <w:bottom w:val="single" w:sz="4" w:space="0" w:color="000000"/>
              <w:right w:val="single" w:sz="4" w:space="0" w:color="000000"/>
            </w:tcBorders>
            <w:hideMark/>
          </w:tcPr>
          <w:p w:rsidR="002F52F1" w:rsidRDefault="002F52F1">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СОЦИАЛЬНО-КОММУНИКАТИВНОЕ РАЗВИТИЕ</w:t>
            </w: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Коммуникативная деятельность</w:t>
            </w:r>
          </w:p>
          <w:p w:rsidR="002F52F1" w:rsidRDefault="002F52F1">
            <w:pPr>
              <w:tabs>
                <w:tab w:val="left" w:pos="434"/>
              </w:tabs>
              <w:spacing w:after="0" w:line="240" w:lineRule="auto"/>
              <w:ind w:left="150"/>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tcPr>
          <w:p w:rsidR="002F52F1" w:rsidRDefault="002F52F1">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сюжетно-ролевых игр</w:t>
            </w:r>
          </w:p>
          <w:p w:rsidR="002F52F1" w:rsidRDefault="002F52F1">
            <w:pPr>
              <w:spacing w:after="200" w:line="276" w:lineRule="auto"/>
              <w:ind w:left="150"/>
              <w:rPr>
                <w:rFonts w:ascii="Times New Roman" w:eastAsia="Times New Roman" w:hAnsi="Times New Roman"/>
                <w:sz w:val="24"/>
                <w:szCs w:val="24"/>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Куклы разных размеров.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Комплекты одежды и постельного белья для кукол,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кукольные сервизы, кукольная мебель, коляски для кукол.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Предметы-заместители для сюжетно-ролевых игр.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Атрибуты для нескольких сюжетно-ролевых игр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(«Дочки-матери», «Хозяюшки», «Доктор Айболит»,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«Парикмахерская», «Моряки»).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Альбомы с сериями демонстрационных картин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«Наш детский сад», «Все работы хороши»,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Мамы всякие нужны».</w:t>
            </w:r>
          </w:p>
          <w:p w:rsidR="002F52F1" w:rsidRDefault="002F52F1">
            <w:pPr>
              <w:spacing w:after="0" w:line="240" w:lineRule="auto"/>
              <w:ind w:left="140"/>
              <w:jc w:val="both"/>
              <w:rPr>
                <w:rFonts w:ascii="Times New Roman" w:eastAsia="Times New Roman" w:hAnsi="Times New Roman"/>
                <w:sz w:val="24"/>
                <w:szCs w:val="24"/>
                <w:lang w:eastAsia="ru-RU"/>
              </w:rPr>
            </w:pPr>
          </w:p>
          <w:p w:rsidR="002F52F1" w:rsidRDefault="002F52F1">
            <w:pPr>
              <w:spacing w:after="0" w:line="240" w:lineRule="auto"/>
              <w:ind w:left="140"/>
              <w:jc w:val="both"/>
              <w:rPr>
                <w:rFonts w:ascii="Times New Roman" w:eastAsia="Times New Roman" w:hAnsi="Times New Roman"/>
                <w:sz w:val="24"/>
                <w:szCs w:val="24"/>
                <w:lang w:eastAsia="ru-RU"/>
              </w:rPr>
            </w:pPr>
          </w:p>
        </w:tc>
      </w:tr>
      <w:tr w:rsidR="002F52F1" w:rsidTr="002F52F1">
        <w:tc>
          <w:tcPr>
            <w:tcW w:w="2836" w:type="dxa"/>
            <w:tcBorders>
              <w:top w:val="single" w:sz="4" w:space="0" w:color="000000"/>
              <w:left w:val="single" w:sz="4" w:space="0" w:color="000000"/>
              <w:bottom w:val="single" w:sz="4" w:space="0" w:color="000000"/>
              <w:right w:val="single" w:sz="4" w:space="0" w:color="000000"/>
            </w:tcBorders>
          </w:tcPr>
          <w:p w:rsidR="002F52F1" w:rsidRDefault="002F52F1">
            <w:pPr>
              <w:tabs>
                <w:tab w:val="left" w:pos="434"/>
              </w:tabs>
              <w:spacing w:after="200" w:line="276" w:lineRule="auto"/>
              <w:ind w:left="15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Самообслуживание и элементарный бытовой труд</w:t>
            </w:r>
          </w:p>
          <w:p w:rsidR="002F52F1" w:rsidRDefault="002F52F1">
            <w:pPr>
              <w:tabs>
                <w:tab w:val="left" w:pos="434"/>
              </w:tabs>
              <w:spacing w:after="0" w:line="240" w:lineRule="auto"/>
              <w:ind w:left="150"/>
              <w:rPr>
                <w:rFonts w:ascii="Times New Roman" w:eastAsia="Times New Roman" w:hAnsi="Times New Roman"/>
                <w:sz w:val="24"/>
                <w:szCs w:val="24"/>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2F52F1" w:rsidRDefault="002F52F1">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труда</w:t>
            </w:r>
          </w:p>
        </w:tc>
        <w:tc>
          <w:tcPr>
            <w:tcW w:w="4322" w:type="dxa"/>
            <w:tcBorders>
              <w:top w:val="single" w:sz="4" w:space="0" w:color="000000"/>
              <w:left w:val="single" w:sz="4" w:space="0" w:color="000000"/>
              <w:bottom w:val="single" w:sz="4" w:space="0" w:color="000000"/>
              <w:right w:val="single" w:sz="4" w:space="0" w:color="000000"/>
            </w:tcBorders>
          </w:tcPr>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Набор инструментов «Маленький плотник».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Набор инструментов «Маленький слесарь».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Контейнеры с гвоздями, шурупами, гайками.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Детские швабра, совок, щетка для сметания мусора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 рабочих мест. </w:t>
            </w:r>
          </w:p>
          <w:p w:rsidR="002F52F1" w:rsidRDefault="002F52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Контейнер для мусора. </w:t>
            </w:r>
          </w:p>
          <w:p w:rsidR="002F52F1" w:rsidRDefault="002F52F1">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Фартуки.</w:t>
            </w:r>
          </w:p>
          <w:p w:rsidR="002F52F1" w:rsidRDefault="002F52F1">
            <w:pPr>
              <w:spacing w:after="0" w:line="240" w:lineRule="auto"/>
              <w:ind w:left="140"/>
              <w:jc w:val="both"/>
              <w:rPr>
                <w:rFonts w:ascii="Times New Roman" w:eastAsia="Times New Roman" w:hAnsi="Times New Roman"/>
                <w:sz w:val="24"/>
                <w:szCs w:val="24"/>
                <w:lang w:eastAsia="ru-RU"/>
              </w:rPr>
            </w:pPr>
          </w:p>
        </w:tc>
      </w:tr>
    </w:tbl>
    <w:p w:rsidR="002F52F1" w:rsidRDefault="002F52F1" w:rsidP="002F52F1">
      <w:pPr>
        <w:spacing w:after="0" w:line="240" w:lineRule="auto"/>
        <w:jc w:val="center"/>
        <w:rPr>
          <w:rFonts w:ascii="Times New Roman" w:eastAsia="Times New Roman" w:hAnsi="Times New Roman"/>
          <w:sz w:val="24"/>
          <w:szCs w:val="24"/>
          <w:lang w:eastAsia="ru-RU"/>
        </w:rPr>
      </w:pPr>
    </w:p>
    <w:p w:rsidR="002F52F1" w:rsidRDefault="002F52F1" w:rsidP="002F52F1">
      <w:pPr>
        <w:spacing w:after="0" w:line="240" w:lineRule="auto"/>
        <w:rPr>
          <w:rFonts w:ascii="Times New Roman" w:eastAsia="Times New Roman" w:hAnsi="Times New Roman"/>
          <w:sz w:val="24"/>
          <w:szCs w:val="24"/>
          <w:lang w:eastAsia="ru-RU"/>
        </w:rPr>
      </w:pPr>
    </w:p>
    <w:p w:rsidR="002F52F1" w:rsidRDefault="002F52F1" w:rsidP="0055254B">
      <w:pPr>
        <w:widowControl w:val="0"/>
        <w:tabs>
          <w:tab w:val="left" w:pos="-142"/>
        </w:tabs>
        <w:suppressAutoHyphens/>
        <w:spacing w:after="0" w:line="240" w:lineRule="auto"/>
        <w:ind w:left="142"/>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 ПРОГРАММНО-МЕТОДИЧЕСКОЕ ОБЕСПЕЧЕНИЕ ОБРАЗОВАТЕЛЬНОГО ПРОЦЕССА</w:t>
      </w:r>
    </w:p>
    <w:p w:rsidR="0055254B" w:rsidRDefault="0055254B" w:rsidP="0055254B">
      <w:pPr>
        <w:widowControl w:val="0"/>
        <w:tabs>
          <w:tab w:val="left" w:pos="-142"/>
        </w:tabs>
        <w:suppressAutoHyphens/>
        <w:spacing w:after="0" w:line="240" w:lineRule="auto"/>
        <w:ind w:left="142"/>
        <w:contextualSpacing/>
        <w:jc w:val="center"/>
        <w:rPr>
          <w:rFonts w:ascii="Times New Roman" w:eastAsia="Times New Roman" w:hAnsi="Times New Roman"/>
          <w:sz w:val="24"/>
          <w:szCs w:val="24"/>
          <w:lang w:eastAsia="ru-RU"/>
        </w:rPr>
      </w:pPr>
    </w:p>
    <w:p w:rsidR="002F52F1" w:rsidRDefault="002F52F1" w:rsidP="0048115D">
      <w:pPr>
        <w:widowControl w:val="0"/>
        <w:numPr>
          <w:ilvl w:val="0"/>
          <w:numId w:val="95"/>
        </w:numPr>
        <w:tabs>
          <w:tab w:val="left" w:pos="-142"/>
          <w:tab w:val="num" w:pos="142"/>
        </w:tabs>
        <w:suppressAutoHyphens/>
        <w:spacing w:after="0" w:line="240" w:lineRule="auto"/>
        <w:ind w:left="0" w:firstLine="142"/>
        <w:contextualSpacing/>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«От рождения до школы» </w:t>
      </w:r>
      <w:r>
        <w:rPr>
          <w:rFonts w:ascii="Times New Roman" w:eastAsia="Times New Roman" w:hAnsi="Times New Roman"/>
          <w:bCs/>
          <w:sz w:val="24"/>
          <w:szCs w:val="24"/>
          <w:lang w:eastAsia="ar-SA"/>
        </w:rPr>
        <w:t xml:space="preserve">Примерная основная общеобразовательная программа дошкольного образования </w:t>
      </w:r>
      <w:r>
        <w:rPr>
          <w:rFonts w:ascii="Times New Roman" w:eastAsia="Times New Roman" w:hAnsi="Times New Roman"/>
          <w:sz w:val="24"/>
          <w:szCs w:val="24"/>
          <w:lang w:eastAsia="ar-SA"/>
        </w:rPr>
        <w:t>/Под редакцией Н. Е. Вераксы, Т. С.</w:t>
      </w:r>
      <w:r>
        <w:rPr>
          <w:rFonts w:ascii="Times New Roman" w:eastAsia="Times New Roman" w:hAnsi="Times New Roman"/>
          <w:bCs/>
          <w:sz w:val="24"/>
          <w:szCs w:val="24"/>
          <w:lang w:eastAsia="ar-SA"/>
        </w:rPr>
        <w:t>Комаровой,</w:t>
      </w:r>
      <w:r>
        <w:rPr>
          <w:rFonts w:ascii="Times New Roman" w:eastAsia="Times New Roman" w:hAnsi="Times New Roman"/>
          <w:sz w:val="24"/>
          <w:szCs w:val="24"/>
          <w:lang w:eastAsia="ar-SA"/>
        </w:rPr>
        <w:t>М. А. Васильевой. – 2-е изд., испр. и доп. -  М.: МОЗАИКА-СИНТЕЗ, 2012. - 336 с.</w:t>
      </w:r>
    </w:p>
    <w:p w:rsidR="002F52F1" w:rsidRDefault="002F52F1" w:rsidP="0048115D">
      <w:pPr>
        <w:widowControl w:val="0"/>
        <w:numPr>
          <w:ilvl w:val="0"/>
          <w:numId w:val="95"/>
        </w:numPr>
        <w:tabs>
          <w:tab w:val="left" w:pos="-142"/>
          <w:tab w:val="num" w:pos="567"/>
        </w:tabs>
        <w:suppressAutoHyphens/>
        <w:spacing w:after="0" w:line="240" w:lineRule="auto"/>
        <w:ind w:left="142" w:hanging="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2F52F1" w:rsidRDefault="002F52F1" w:rsidP="0048115D">
      <w:pPr>
        <w:widowControl w:val="0"/>
        <w:numPr>
          <w:ilvl w:val="0"/>
          <w:numId w:val="95"/>
        </w:numPr>
        <w:tabs>
          <w:tab w:val="left" w:pos="-142"/>
          <w:tab w:val="num" w:pos="142"/>
          <w:tab w:val="num" w:pos="567"/>
        </w:tabs>
        <w:suppressAutoHyphens/>
        <w:spacing w:after="0" w:line="240" w:lineRule="auto"/>
        <w:ind w:left="142" w:hanging="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2F52F1" w:rsidRDefault="002F52F1" w:rsidP="002F52F1">
      <w:pPr>
        <w:spacing w:after="0" w:line="240" w:lineRule="auto"/>
        <w:ind w:left="60"/>
        <w:jc w:val="center"/>
        <w:rPr>
          <w:rFonts w:ascii="Times New Roman" w:eastAsia="Times New Roman" w:hAnsi="Times New Roman"/>
          <w:b/>
          <w:sz w:val="24"/>
          <w:szCs w:val="24"/>
          <w:lang w:eastAsia="ru-RU"/>
        </w:rPr>
      </w:pPr>
    </w:p>
    <w:p w:rsidR="002F52F1" w:rsidRDefault="002F52F1" w:rsidP="002F52F1">
      <w:pPr>
        <w:spacing w:after="0" w:line="240" w:lineRule="auto"/>
        <w:ind w:left="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 «Познавательное развитие»</w:t>
      </w:r>
    </w:p>
    <w:p w:rsidR="002F52F1" w:rsidRDefault="002F52F1" w:rsidP="002F52F1">
      <w:pPr>
        <w:widowControl w:val="0"/>
        <w:tabs>
          <w:tab w:val="left" w:pos="-142"/>
          <w:tab w:val="num" w:pos="426"/>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Помораева И.А., Позина В.А. Занятия по формированию элементарных математических </w:t>
      </w:r>
      <w:r>
        <w:rPr>
          <w:rFonts w:ascii="Times New Roman" w:eastAsia="Times New Roman" w:hAnsi="Times New Roman"/>
          <w:sz w:val="24"/>
          <w:szCs w:val="24"/>
          <w:lang w:eastAsia="ar-SA"/>
        </w:rPr>
        <w:lastRenderedPageBreak/>
        <w:t>представлений в подготовительной к школе  группе детского сада: Планы занятий.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Плакаты большого формата</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Цифры,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Формирование целостной картины мира</w:t>
      </w:r>
    </w:p>
    <w:p w:rsidR="002F52F1" w:rsidRDefault="002F52F1" w:rsidP="002F52F1">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2F52F1" w:rsidRDefault="002F52F1" w:rsidP="002F52F1">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2F52F1" w:rsidRDefault="002F52F1" w:rsidP="002F52F1">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Парамонова Л.А. Развивающие занятия с детьми М.Олма. 2011г.</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Дыбина О. Б. Ребенок и окружающий мир.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Дыбина О. Б. Предметный мир как средство формирования творчества детей.-М., 2002.</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Дыбина О. Б. Что было до... Игры-путешествия в прошлое предметов. — М„ 1999.</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Дыбина О. Б. Предметный мир как источник познания социальной действительности. —Самара, 1997.</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Дыбина О. Б. Занятия по ознакомлению с окружающим миром в подготовительной к школе  группе детского сада. Конспекты занятий.—М.: Мозаика-Синтез, 2009</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Ривина Е. К. Знакомим дошкольников с семьей и родословной. — М.: Мозаика-Синтез,2009</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Соломенникова О. А. Экологическое воспитание в детском саду. —М.:Мозаика-Синтез,2005</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Соломенникова О. А Занятия по формированию элементарных экологических представлений.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Познавательно-исследовательская деятельность дошкольников. Для занятий с детьми 4-7 лет. Веракса Н.Е., Галимов О.П. ФГОС, 2014 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Г.Н.Данилина «Дошкольнику – об истории и культуре России»</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М.Д.Маханева «Нравственно - патриотическое воспитание детей старшего дошкольного возраста»</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Юзбекова Е.А. Ступеньки творчества –М. Линка-Пресс 2007г.</w:t>
      </w:r>
    </w:p>
    <w:p w:rsidR="002F52F1" w:rsidRDefault="002F52F1" w:rsidP="002F52F1">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Артемова Л.В.  «Окружающий мир в дидактических играх дошкольников»  М: Просвещение 1992г – 96с.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Козлова С.А. «Я – человек» - программа социального развития ребёнка, М.»Просвещение» 2007г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научить детей любить родину» сост. Е.Ю. Антонов, Л.В. Левина,  </w:t>
      </w:r>
      <w:r>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Приобщение детей к истокам русскойнародной культуры»  М.2008г.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 Князева «Знакомство детей с русским народным творчеством». М.2005г.</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Серия «Мир в картинках» (предметный мир)</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Авиация.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Автомобильный транспорт.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Бытовая техника.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Водный транспорт.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Инструменты домашнего мастера.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Музыкальные инструменты.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Офисная техника и оборудование.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Посуда.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Спортивный инвентарь.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Школьные принадлежности.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День Победы. -М.: Мозаика-Синтез, 2005-2010.</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Серия «Мир в картинках» (мир природы)</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Арктика и Антарктика.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 в горах.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Деревья и листья.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Домашние животные.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Домашние птицы.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 домашние питомцы.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жарких стран.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средней полосы,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Космос.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Морские обитатели.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Насекомые,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Овощи.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Рептилии и амфибии,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Собаки—друзья и помощники.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Фрукты.-М.;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Цветы.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Ягоды лесные.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Ягоды садовые, —М.: Мозаика-Синтез, 2005-2010.</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Серия «Рассказы по картинкам»</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Времена года.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Зима.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Осень. — М.: Мозаика-Синтез, 2005-2010.</w:t>
      </w:r>
    </w:p>
    <w:p w:rsidR="002F52F1" w:rsidRDefault="002F52F1" w:rsidP="002F52F1">
      <w:pPr>
        <w:autoSpaceDE w:val="0"/>
        <w:autoSpaceDN w:val="0"/>
        <w:adjustRightInd w:val="0"/>
        <w:spacing w:after="0" w:line="240" w:lineRule="auto"/>
        <w:rPr>
          <w:rFonts w:ascii="Times New Roman" w:hAnsi="Times New Roman"/>
          <w:b/>
          <w:bCs/>
          <w:i/>
          <w:iCs/>
          <w:sz w:val="24"/>
          <w:szCs w:val="24"/>
        </w:rPr>
      </w:pPr>
      <w:r>
        <w:rPr>
          <w:rFonts w:ascii="Times New Roman" w:hAnsi="Times New Roman"/>
          <w:sz w:val="24"/>
          <w:szCs w:val="24"/>
        </w:rPr>
        <w:t xml:space="preserve">Весна. </w:t>
      </w:r>
      <w:r>
        <w:rPr>
          <w:rFonts w:ascii="Times New Roman" w:hAnsi="Times New Roman"/>
          <w:b/>
          <w:bCs/>
          <w:i/>
          <w:iCs/>
          <w:sz w:val="24"/>
          <w:szCs w:val="24"/>
        </w:rPr>
        <w:t xml:space="preserve">- М.: </w:t>
      </w:r>
      <w:r>
        <w:rPr>
          <w:rFonts w:ascii="Times New Roman" w:hAnsi="Times New Roman"/>
          <w:sz w:val="24"/>
          <w:szCs w:val="24"/>
        </w:rPr>
        <w:t>Мозаика-Синтез, 2005-2010</w:t>
      </w:r>
      <w:r>
        <w:rPr>
          <w:rFonts w:ascii="Times New Roman" w:hAnsi="Times New Roman"/>
          <w:b/>
          <w:bCs/>
          <w:i/>
          <w:iCs/>
          <w:sz w:val="24"/>
          <w:szCs w:val="24"/>
        </w:rPr>
        <w:t>.</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Лето.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Колобок.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Курочка Ряба.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Репка.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Теремок.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Зимние виды спорта.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Летние виды спорта.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Распорядок дня.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Великая Отечественная война в произведениях художников. — М.; Мозаика-Синтез,</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Защитники Отечества.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Кем быть.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Профессии.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Мой дом.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Родная природа.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деревне, — М.: Мозаика-Синтез, 2005-2010,</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Плакаты большого формата</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Овощи. - М.: Мозаика-Синтез, 2010.</w:t>
      </w:r>
    </w:p>
    <w:p w:rsidR="002F52F1" w:rsidRDefault="002F52F1" w:rsidP="002F52F1">
      <w:pPr>
        <w:spacing w:after="0" w:line="240" w:lineRule="auto"/>
        <w:rPr>
          <w:rFonts w:ascii="Times New Roman" w:hAnsi="Times New Roman"/>
          <w:sz w:val="24"/>
          <w:szCs w:val="24"/>
        </w:rPr>
      </w:pPr>
      <w:r>
        <w:rPr>
          <w:rFonts w:ascii="Times New Roman" w:hAnsi="Times New Roman"/>
          <w:sz w:val="24"/>
          <w:szCs w:val="24"/>
        </w:rPr>
        <w:t>Фрукты.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p>
    <w:p w:rsidR="002F52F1" w:rsidRDefault="002F52F1" w:rsidP="002F52F1">
      <w:pPr>
        <w:spacing w:after="0" w:line="240" w:lineRule="auto"/>
        <w:ind w:left="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 «Речевое развитие»</w:t>
      </w:r>
    </w:p>
    <w:p w:rsidR="002F52F1" w:rsidRDefault="002F52F1" w:rsidP="002F52F1">
      <w:pPr>
        <w:spacing w:after="0" w:line="240" w:lineRule="atLeast"/>
        <w:ind w:left="101" w:right="2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«Программа  по развитию речи в детском саду» О.С.Ушакова, А.Г.Арушанова, 2010г. Мозаика-Синтез.</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Гербова В. В. Развитие речи в детском саду. — М.: Мозаика-Синтез, 2005.</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Гербова В. В. Занятия по развитию речи в подготовительной к школе группе детского сада.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Максаков А. И. Правильно ли говорит ваш ребенок.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Максаков А. И. Воспитание звуковой культуры речи дошкольников,— М.; Мозаика-Синтез, 2010</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Гербова В.В. Приобщение детей к художественной литературе. — М.,Мозаика-Синтез, 2005.</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М.Г.Борисенко Конспекты комплексных занятий по сказкам с детьми 2-7 лет, -С-Пб «Паритет» 2006г.</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 для чтения в детском саду и дома. Хрестоматия. 6-7 лет / Сост. В. В. Гербова, Н.П. Ильчук и др. - М., 2005.</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Серия «Грамматика в картинках»</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Антонимы. Глаголы. —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Антонимы. Прилагательные,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Говори правильно. —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Множественное число.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Многозначные слова.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Один —много.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Словообразование. — М.: Мозаика-Синтез, 2007—2010.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Ударение. — М.: Мозаика-Синтез, 2007-2010.</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Плакаты большого формата</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Буквы. —М.: Мозаика-Синтез, 2010.</w:t>
      </w:r>
    </w:p>
    <w:p w:rsidR="002F52F1" w:rsidRDefault="002F52F1" w:rsidP="002F52F1">
      <w:pPr>
        <w:widowControl w:val="0"/>
        <w:suppressAutoHyphens/>
        <w:spacing w:after="0" w:line="240" w:lineRule="auto"/>
        <w:ind w:right="243"/>
        <w:rPr>
          <w:rFonts w:ascii="Times New Roman" w:eastAsia="Times New Roman" w:hAnsi="Times New Roman"/>
          <w:b/>
          <w:sz w:val="24"/>
          <w:szCs w:val="24"/>
          <w:lang w:eastAsia="ar-SA"/>
        </w:rPr>
      </w:pPr>
      <w:r>
        <w:rPr>
          <w:rFonts w:ascii="Times New Roman" w:hAnsi="Times New Roman"/>
          <w:sz w:val="24"/>
          <w:szCs w:val="24"/>
        </w:rPr>
        <w:t>Английский алфавит. —М.: Мозаика-Синтез, 2010</w:t>
      </w:r>
    </w:p>
    <w:p w:rsidR="002F52F1" w:rsidRDefault="002F52F1" w:rsidP="002F52F1">
      <w:pPr>
        <w:widowControl w:val="0"/>
        <w:suppressAutoHyphens/>
        <w:spacing w:after="0" w:line="240" w:lineRule="auto"/>
        <w:ind w:left="101" w:right="24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ОО «Социально-коммуникативное развитие»</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Губанова Н. Ф. Игровая деятельность в детском саду. —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Гу6анова Н. Ф. Развитие игровой деятельности. Система работы в сподготовительной к школе группе детского сада. —М,: Мозаика-Синтез, 2010.</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Зацепина М. Б. Дни воинской славы. Патриотическое воспитание дошкольников. — М.:Мозаика-Синтез, 2008.</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Петрова В. И., Стульник Т.Д. Нравственное воспитание в детском саду.-М.: Мозаика-Синтез, 2010.</w:t>
      </w:r>
    </w:p>
    <w:p w:rsidR="002F52F1" w:rsidRDefault="002F52F1" w:rsidP="002F52F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Петрова В. И., Стульник Т. Д. Этические беседы с детьми 4-7 лет. — М.: - Мозаика-Синтез, 2007</w:t>
      </w:r>
    </w:p>
    <w:p w:rsidR="002F52F1" w:rsidRDefault="002F52F1" w:rsidP="002F52F1">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2F52F1" w:rsidRDefault="002F52F1" w:rsidP="002F52F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основ безопасности у дошкольников. Для занятий с детьми 2-7 лет. ФГОС, 2014 г. Белая К.Ю.</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«Светофор» - Т. И. Данилова, -М.Скрипторий  2010г</w:t>
      </w:r>
    </w:p>
    <w:p w:rsidR="002F52F1" w:rsidRDefault="002F52F1" w:rsidP="002F52F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Шорыгина Т.А. Беседы о правилах пожарной безопасности Москва «ТЦ Сфера» 2009г  60 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на улице – Л. А. Вдовиченко, –М. Книголюб 2008г.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Твоя безопасность – К. Ю. Белая, В. Н. Зимонина, Л. А. Кондрыкинская -М.Скрипторий 2003 2009г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 Н. Н. Авдеева, О. Л. Князева, Р. Б. Стеркина, С-Пб «Детство –Пресс.2007г.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Скоролупова О.А. «Транспорт: наземный, водный, воздушный» -М.Скрипторий 2003 2009г.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 Шорыгина Безопасность для малышей –М. Книголюб 2007г.</w:t>
      </w:r>
    </w:p>
    <w:p w:rsidR="002F52F1" w:rsidRDefault="002F52F1" w:rsidP="002F52F1">
      <w:pPr>
        <w:spacing w:after="0" w:line="240" w:lineRule="auto"/>
        <w:rPr>
          <w:rFonts w:ascii="Times New Roman" w:hAnsi="Times New Roman"/>
          <w:b/>
          <w:sz w:val="24"/>
          <w:szCs w:val="24"/>
        </w:rPr>
      </w:pPr>
      <w:r>
        <w:rPr>
          <w:rFonts w:ascii="Times New Roman" w:eastAsia="Times New Roman" w:hAnsi="Times New Roman"/>
          <w:sz w:val="24"/>
          <w:szCs w:val="24"/>
          <w:lang w:eastAsia="ru-RU"/>
        </w:rPr>
        <w:t>Саулина Т.Ф.</w:t>
      </w:r>
      <w:r>
        <w:rPr>
          <w:rFonts w:ascii="Times New Roman" w:eastAsia="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2F52F1" w:rsidRDefault="002F52F1" w:rsidP="002F52F1">
      <w:pPr>
        <w:spacing w:after="0" w:line="240" w:lineRule="auto"/>
        <w:rPr>
          <w:rFonts w:ascii="Times New Roman" w:hAnsi="Times New Roman"/>
          <w:b/>
          <w:sz w:val="24"/>
          <w:szCs w:val="24"/>
        </w:rPr>
      </w:pPr>
    </w:p>
    <w:p w:rsidR="002F52F1" w:rsidRDefault="002F52F1" w:rsidP="002F52F1">
      <w:pPr>
        <w:spacing w:after="0" w:line="240" w:lineRule="auto"/>
        <w:ind w:left="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 «Художественно-эстетическое развитие»</w:t>
      </w:r>
    </w:p>
    <w:p w:rsidR="002F52F1" w:rsidRDefault="002F52F1" w:rsidP="002F52F1">
      <w:pPr>
        <w:spacing w:after="0" w:line="240" w:lineRule="auto"/>
        <w:ind w:left="60"/>
        <w:jc w:val="center"/>
        <w:rPr>
          <w:rFonts w:ascii="Times New Roman" w:eastAsia="Times New Roman" w:hAnsi="Times New Roman"/>
          <w:b/>
          <w:sz w:val="24"/>
          <w:szCs w:val="24"/>
          <w:lang w:eastAsia="ru-RU"/>
        </w:rPr>
      </w:pP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Комарова Т. С. Изобразительная деятельность в детском саду. — М.: Мозаика- 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Комарова Т. С. Детское художественное творчество. — М.: Мозаика-Синтез, |К-2010.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Комарова Т. С. Школа эстетического воспитания. — М.: Мозаика-Синтез,</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Комарова Т. С, Савенков А. И. Коллективное творчество дошкольников. М., 2005.</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Комарова Т. С, Филлипс О. Ю. Эстетическая развивающая среда. — М., 2005</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Соломенникова О. А. Радость творчества. Ознакомление детей 5-7 лет с народным искусством.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Костина, Э.П. Программа музыкального образования детей раннего и дошкольного возраста «Камертон» -М. «Просвещение» 2006г-2008г..-222 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Зацепина М.Б. Культурно-досуговая деятельность.-М.:  Мозаика-Синтез. 2004г.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Зацепина М.Б., Антонова Т.В. Праздники и развлечения в детском саду. – М.: Мозаика-Синтез, 2010г.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С.И.Мерзлякова «Фольклор-музыка-театр»  М; 2003. - 2011 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Зарецкая Н.В. Сценарии праздников для детского сада –М.:Айрис-пресс 2006г.-205с.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Алпарова Н.Н., Николаев В.А. Сусидко И.П. Музыкально-игровой материал  «Осень золотая»- М., «Владос» 2000г.-142с.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Кутузова И.А., Кудрявцева А.А. Музыкальные праздники в детском саду. –М., «Просвещение» 2005г.- 70с.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Куцакова Л.В. « Конструирование и художественный труд в детском саду»,   ООО «ТЦ Сфера»2005 – 212с.</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Куцакова Л. В. Занятия по конструированию из строительного материала в старшей группе детского сада. —М.: Мозаика-Синтез, 2006</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И.А. Лыкова «Я создаю поделки»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И.А. Лыкова « Я собираю гербарий»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А. Лыкова « Я делаю аппликации»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И.А. Лыкова «Я леплю из пластилина» — М.: Мозаика-Синтез, 2010</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Л.Г.Комарова «Строим из лего» М., Творческий центр Сфера 2007г.</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Куцакова Л. В. Конструирование и ручной труд в детском саду. — М.: Мозаика-Синтез,2008.</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Серия «Мир в картинках»</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Филимоновская народная игрушка.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Городецкая роспись по дереву.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Полхов-Майдан. - М.: Мозаика-Синтез, 2005-2010. :i</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Каргополь —народная игрушка.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Дымковская игрушка.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Хохлома,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Гжель. - М.: Мозаика-Синтез, 2005-2010.</w:t>
      </w:r>
    </w:p>
    <w:p w:rsidR="002F52F1" w:rsidRDefault="002F52F1" w:rsidP="002F52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Плакаты большого формата</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Гжель. Изделия.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Гжель. Орнаменты.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Полхов-Майдан. Изделия.—М.: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Полхов-Майдан. Орнаменты.—М.: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Филимоновская свистулька. —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Хохлома. Изделия.—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Хохлома. Орнаменты. — М.: Мозаика- 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Рабочие тетради</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Волшебный пластилин.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Городецкая роспись.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Дымковская игрушка.—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Филимоновская игрушка.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Хохломская роспись,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Простые узоры и орнаменты. — М.: Мозаика-Синтез, 2005-2010. *</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Узоры Северной Двины.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Сказочная Гжель. —M.: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Смешные игрушки из пластмассы. — М.: Мозаика-Синтез, 2005-2010.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Тайны бумажного листа. — М.: Мозаика-Синтез, 2005—2010.</w:t>
      </w:r>
    </w:p>
    <w:p w:rsidR="002F52F1" w:rsidRDefault="002F52F1" w:rsidP="002F52F1">
      <w:pPr>
        <w:spacing w:after="0" w:line="240" w:lineRule="auto"/>
        <w:rPr>
          <w:rFonts w:ascii="Times New Roman" w:eastAsia="Times New Roman" w:hAnsi="Times New Roman"/>
          <w:b/>
          <w:sz w:val="24"/>
          <w:szCs w:val="24"/>
          <w:lang w:eastAsia="ru-RU"/>
        </w:rPr>
      </w:pPr>
      <w:r>
        <w:rPr>
          <w:rFonts w:ascii="Times New Roman" w:hAnsi="Times New Roman"/>
          <w:sz w:val="24"/>
          <w:szCs w:val="24"/>
        </w:rPr>
        <w:t>Секреты бумажного листа. — М.: Мозаика-Синтез, 2005-2010</w:t>
      </w:r>
    </w:p>
    <w:p w:rsidR="002F52F1" w:rsidRDefault="002F52F1" w:rsidP="002F52F1">
      <w:pPr>
        <w:spacing w:after="0" w:line="240" w:lineRule="auto"/>
        <w:jc w:val="center"/>
        <w:rPr>
          <w:rFonts w:ascii="Times New Roman" w:eastAsia="Times New Roman" w:hAnsi="Times New Roman"/>
          <w:b/>
          <w:sz w:val="24"/>
          <w:szCs w:val="24"/>
          <w:lang w:eastAsia="ru-RU"/>
        </w:rPr>
      </w:pPr>
    </w:p>
    <w:p w:rsidR="002F52F1" w:rsidRDefault="002F52F1" w:rsidP="002F52F1">
      <w:pPr>
        <w:spacing w:after="0" w:line="240" w:lineRule="auto"/>
        <w:rPr>
          <w:rFonts w:ascii="Times New Roman" w:hAnsi="Times New Roman"/>
          <w:b/>
          <w:sz w:val="24"/>
          <w:szCs w:val="24"/>
        </w:rPr>
      </w:pPr>
    </w:p>
    <w:p w:rsidR="002F52F1" w:rsidRDefault="002F52F1" w:rsidP="002F52F1">
      <w:pPr>
        <w:spacing w:after="0" w:line="240" w:lineRule="atLeast"/>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ОО «Физическое развитие»</w:t>
      </w:r>
    </w:p>
    <w:p w:rsidR="002F52F1" w:rsidRDefault="002F52F1" w:rsidP="002F52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Пензулаева Л. И. Физкультурные занятия в детском саду. Старшая группа.-М.: Мозаика-Синтез, 2013</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Степаненкова Э. Я. Методика физического воспитания. — М., 2005.</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Степаненкова Э. Я. Методика проведения подвижных игр. — М.: Мозаика-Синтез, 2008</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Степаненкова Э. Я. Физическое воспитание в детском саду, —М.: Мозаика-Синтез, 2010.</w:t>
      </w:r>
    </w:p>
    <w:p w:rsidR="002F52F1" w:rsidRDefault="002F52F1" w:rsidP="002F52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Новикова И. М. Формирование представлений о здоровом образе жизни у</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дошкольников. — М.; Мозаика-Синтез, 2009-2010.</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Кузнецова М.Н., Саулина Т.В. «Здоровый дошкольник: Социально-оздоровительная технология 21 века» , М.; Просвещение, 2009.</w:t>
      </w:r>
    </w:p>
    <w:p w:rsidR="002F52F1" w:rsidRDefault="002F52F1" w:rsidP="002F52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Кудрявцев «Развивающая педагогика оздоровления», </w:t>
      </w:r>
    </w:p>
    <w:p w:rsidR="002F52F1" w:rsidRDefault="002F52F1" w:rsidP="002F52F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2010.</w:t>
      </w:r>
    </w:p>
    <w:p w:rsidR="002F52F1" w:rsidRDefault="002F52F1" w:rsidP="002F52F1">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ru-RU"/>
        </w:rPr>
        <w:t>Пензулаева Л. И. Оздоровительная гимнастика для детей 3-7 лет. — М.: Мозаика-Синтез, 2010.</w:t>
      </w:r>
    </w:p>
    <w:p w:rsidR="002F52F1" w:rsidRDefault="002F52F1" w:rsidP="002F52F1">
      <w:pPr>
        <w:spacing w:after="0" w:line="240" w:lineRule="auto"/>
        <w:ind w:left="142"/>
        <w:contextualSpacing/>
        <w:jc w:val="center"/>
        <w:rPr>
          <w:rFonts w:ascii="Times New Roman" w:hAnsi="Times New Roman"/>
          <w:b/>
          <w:sz w:val="24"/>
          <w:szCs w:val="24"/>
          <w:lang w:eastAsia="ru-RU"/>
        </w:rPr>
      </w:pPr>
    </w:p>
    <w:p w:rsidR="002F52F1" w:rsidRDefault="002F52F1" w:rsidP="002F52F1">
      <w:pPr>
        <w:tabs>
          <w:tab w:val="left" w:pos="851"/>
          <w:tab w:val="left" w:pos="3735"/>
        </w:tabs>
        <w:spacing w:after="0" w:line="240" w:lineRule="atLeast"/>
        <w:ind w:left="101" w:right="243"/>
        <w:rPr>
          <w:rFonts w:ascii="Times New Roman" w:eastAsia="Times New Roman" w:hAnsi="Times New Roman"/>
          <w:sz w:val="24"/>
          <w:szCs w:val="24"/>
          <w:lang w:eastAsia="ar-SA"/>
        </w:rPr>
      </w:pPr>
    </w:p>
    <w:p w:rsidR="002F52F1" w:rsidRDefault="002F52F1" w:rsidP="002F52F1">
      <w:pPr>
        <w:spacing w:after="0" w:line="240" w:lineRule="atLeast"/>
        <w:ind w:left="101" w:right="243"/>
        <w:rPr>
          <w:rFonts w:ascii="Times New Roman" w:eastAsia="Times New Roman" w:hAnsi="Times New Roman"/>
          <w:sz w:val="24"/>
          <w:szCs w:val="24"/>
          <w:lang w:eastAsia="ar-SA"/>
        </w:rPr>
      </w:pPr>
    </w:p>
    <w:p w:rsidR="002F52F1" w:rsidRDefault="002F52F1" w:rsidP="002F52F1">
      <w:pPr>
        <w:spacing w:after="0" w:line="240" w:lineRule="atLeast"/>
        <w:ind w:left="101" w:right="243"/>
        <w:rPr>
          <w:rFonts w:ascii="Times New Roman" w:eastAsia="Times New Roman" w:hAnsi="Times New Roman"/>
          <w:sz w:val="24"/>
          <w:szCs w:val="24"/>
          <w:lang w:eastAsia="ru-RU"/>
        </w:rPr>
      </w:pPr>
    </w:p>
    <w:p w:rsidR="002F52F1" w:rsidRDefault="002F52F1" w:rsidP="002F52F1">
      <w:pPr>
        <w:spacing w:after="0" w:line="240" w:lineRule="atLeast"/>
        <w:ind w:left="101" w:right="243"/>
        <w:rPr>
          <w:rFonts w:ascii="Times New Roman" w:eastAsia="Times New Roman" w:hAnsi="Times New Roman"/>
          <w:sz w:val="24"/>
          <w:szCs w:val="24"/>
          <w:lang w:eastAsia="ru-RU"/>
        </w:rPr>
      </w:pPr>
    </w:p>
    <w:p w:rsidR="002F52F1" w:rsidRDefault="002F52F1" w:rsidP="002F52F1">
      <w:pPr>
        <w:spacing w:after="0" w:line="240" w:lineRule="atLeast"/>
        <w:ind w:left="101" w:right="243"/>
        <w:rPr>
          <w:rFonts w:ascii="Times New Roman" w:eastAsia="Times New Roman" w:hAnsi="Times New Roman"/>
          <w:sz w:val="24"/>
          <w:szCs w:val="24"/>
          <w:lang w:eastAsia="ru-RU"/>
        </w:rPr>
      </w:pPr>
    </w:p>
    <w:p w:rsidR="002F52F1" w:rsidRDefault="002F52F1" w:rsidP="002F52F1">
      <w:pPr>
        <w:spacing w:after="0" w:line="240" w:lineRule="atLeast"/>
        <w:ind w:left="101" w:right="243"/>
        <w:rPr>
          <w:rFonts w:ascii="Times New Roman" w:eastAsia="Times New Roman" w:hAnsi="Times New Roman"/>
          <w:sz w:val="24"/>
          <w:szCs w:val="24"/>
          <w:lang w:eastAsia="ru-RU"/>
        </w:rPr>
      </w:pPr>
    </w:p>
    <w:p w:rsidR="002F52F1" w:rsidRDefault="002F52F1" w:rsidP="002F52F1">
      <w:pPr>
        <w:spacing w:after="0" w:line="240" w:lineRule="atLeast"/>
        <w:ind w:left="101" w:right="243"/>
        <w:rPr>
          <w:rFonts w:ascii="Times New Roman" w:eastAsia="Times New Roman" w:hAnsi="Times New Roman"/>
          <w:sz w:val="24"/>
          <w:szCs w:val="24"/>
          <w:lang w:eastAsia="ru-RU"/>
        </w:rPr>
      </w:pPr>
    </w:p>
    <w:p w:rsidR="002F52F1" w:rsidRDefault="002F52F1" w:rsidP="002F52F1">
      <w:pPr>
        <w:spacing w:after="0" w:line="240" w:lineRule="atLeast"/>
        <w:ind w:left="101" w:right="243"/>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F52F1" w:rsidRDefault="002F52F1" w:rsidP="002F52F1">
      <w:pPr>
        <w:spacing w:after="0" w:line="240" w:lineRule="auto"/>
        <w:rPr>
          <w:rFonts w:ascii="Times New Roman" w:eastAsia="Times New Roman" w:hAnsi="Times New Roman"/>
          <w:sz w:val="24"/>
          <w:szCs w:val="24"/>
          <w:lang w:eastAsia="ru-RU"/>
        </w:rPr>
      </w:pPr>
    </w:p>
    <w:p w:rsidR="00CA6F05" w:rsidRDefault="00CA6F05"/>
    <w:sectPr w:rsidR="00CA6F05" w:rsidSect="00CA6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9B" w:rsidRDefault="006F7E9B" w:rsidP="002F52F1">
      <w:pPr>
        <w:spacing w:after="0" w:line="240" w:lineRule="auto"/>
      </w:pPr>
      <w:r>
        <w:separator/>
      </w:r>
    </w:p>
  </w:endnote>
  <w:endnote w:type="continuationSeparator" w:id="1">
    <w:p w:rsidR="006F7E9B" w:rsidRDefault="006F7E9B" w:rsidP="002F5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9B" w:rsidRDefault="006F7E9B" w:rsidP="002F52F1">
      <w:pPr>
        <w:spacing w:after="0" w:line="240" w:lineRule="auto"/>
      </w:pPr>
      <w:r>
        <w:separator/>
      </w:r>
    </w:p>
  </w:footnote>
  <w:footnote w:type="continuationSeparator" w:id="1">
    <w:p w:rsidR="006F7E9B" w:rsidRDefault="006F7E9B" w:rsidP="002F52F1">
      <w:pPr>
        <w:spacing w:after="0" w:line="240" w:lineRule="auto"/>
      </w:pPr>
      <w:r>
        <w:continuationSeparator/>
      </w:r>
    </w:p>
  </w:footnote>
  <w:footnote w:id="2">
    <w:p w:rsidR="00E37BA7" w:rsidRDefault="00E37BA7" w:rsidP="002F52F1"/>
    <w:p w:rsidR="00E37BA7" w:rsidRDefault="00E37BA7" w:rsidP="002F52F1">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692A99"/>
    <w:multiLevelType w:val="multilevel"/>
    <w:tmpl w:val="CE3EA1E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2115C4"/>
    <w:multiLevelType w:val="hybridMultilevel"/>
    <w:tmpl w:val="E86C244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6166EE"/>
    <w:multiLevelType w:val="hybridMultilevel"/>
    <w:tmpl w:val="1AACA9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09D6A26"/>
    <w:multiLevelType w:val="hybridMultilevel"/>
    <w:tmpl w:val="9E7C89C0"/>
    <w:lvl w:ilvl="0" w:tplc="01C089F2">
      <w:start w:val="1"/>
      <w:numFmt w:val="decimal"/>
      <w:lvlText w:val="%1."/>
      <w:lvlJc w:val="left"/>
      <w:pPr>
        <w:tabs>
          <w:tab w:val="num" w:pos="1069"/>
        </w:tabs>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0C408F4"/>
    <w:multiLevelType w:val="hybridMultilevel"/>
    <w:tmpl w:val="808032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6">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4BE32B9"/>
    <w:multiLevelType w:val="hybridMultilevel"/>
    <w:tmpl w:val="604C9C6A"/>
    <w:lvl w:ilvl="0" w:tplc="949EF1FE">
      <w:start w:val="2"/>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515454"/>
    <w:multiLevelType w:val="hybridMultilevel"/>
    <w:tmpl w:val="4AD642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746630F"/>
    <w:multiLevelType w:val="hybridMultilevel"/>
    <w:tmpl w:val="23E8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86853C2"/>
    <w:multiLevelType w:val="hybridMultilevel"/>
    <w:tmpl w:val="F3A234EC"/>
    <w:lvl w:ilvl="0" w:tplc="74DA3432">
      <w:start w:val="2"/>
      <w:numFmt w:val="bullet"/>
      <w:lvlText w:val="-"/>
      <w:lvlJc w:val="left"/>
      <w:pPr>
        <w:ind w:left="1429" w:hanging="360"/>
      </w:pPr>
      <w:rPr>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E6B6FB0"/>
    <w:multiLevelType w:val="hybridMultilevel"/>
    <w:tmpl w:val="EAE4CF7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5">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2E505F4"/>
    <w:multiLevelType w:val="hybridMultilevel"/>
    <w:tmpl w:val="21CE1D3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80A57A2"/>
    <w:multiLevelType w:val="hybridMultilevel"/>
    <w:tmpl w:val="2E98F56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CF0463B"/>
    <w:multiLevelType w:val="hybridMultilevel"/>
    <w:tmpl w:val="2150532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1">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90"/>
    <w:lvlOverride w:ilvl="0">
      <w:startOverride w:val="1"/>
    </w:lvlOverride>
    <w:lvlOverride w:ilvl="1"/>
    <w:lvlOverride w:ilvl="2"/>
    <w:lvlOverride w:ilvl="3"/>
    <w:lvlOverride w:ilvl="4"/>
    <w:lvlOverride w:ilvl="5"/>
    <w:lvlOverride w:ilvl="6"/>
    <w:lvlOverride w:ilvl="7"/>
    <w:lvlOverride w:ilvl="8"/>
  </w:num>
  <w:num w:numId="72">
    <w:abstractNumId w:val="92"/>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58"/>
  </w:num>
  <w:num w:numId="86">
    <w:abstractNumId w:val="25"/>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num>
  <w:num w:numId="89">
    <w:abstractNumId w:val="15"/>
  </w:num>
  <w:num w:numId="90">
    <w:abstractNumId w:val="83"/>
  </w:num>
  <w:num w:numId="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8"/>
  </w:num>
  <w:num w:numId="94">
    <w:abstractNumId w:val="78"/>
  </w:num>
  <w:num w:numId="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52F1"/>
    <w:rsid w:val="000205A7"/>
    <w:rsid w:val="000268A4"/>
    <w:rsid w:val="00061C9A"/>
    <w:rsid w:val="000A4BD9"/>
    <w:rsid w:val="000F0632"/>
    <w:rsid w:val="000F206B"/>
    <w:rsid w:val="00127F6F"/>
    <w:rsid w:val="001519FB"/>
    <w:rsid w:val="00176BF8"/>
    <w:rsid w:val="001C0576"/>
    <w:rsid w:val="00216D0E"/>
    <w:rsid w:val="00232584"/>
    <w:rsid w:val="00291531"/>
    <w:rsid w:val="002B5CE2"/>
    <w:rsid w:val="002D2620"/>
    <w:rsid w:val="002F52F1"/>
    <w:rsid w:val="00325D28"/>
    <w:rsid w:val="00341C52"/>
    <w:rsid w:val="00371E1B"/>
    <w:rsid w:val="003D00CA"/>
    <w:rsid w:val="00410C5E"/>
    <w:rsid w:val="00442A99"/>
    <w:rsid w:val="0048115D"/>
    <w:rsid w:val="004C3D70"/>
    <w:rsid w:val="0055254B"/>
    <w:rsid w:val="006234E7"/>
    <w:rsid w:val="00632363"/>
    <w:rsid w:val="0067315F"/>
    <w:rsid w:val="00680DF0"/>
    <w:rsid w:val="006946DC"/>
    <w:rsid w:val="006F7E9B"/>
    <w:rsid w:val="00731774"/>
    <w:rsid w:val="00750654"/>
    <w:rsid w:val="00756B26"/>
    <w:rsid w:val="00780792"/>
    <w:rsid w:val="007A1ECA"/>
    <w:rsid w:val="007D1750"/>
    <w:rsid w:val="0087311D"/>
    <w:rsid w:val="00880E89"/>
    <w:rsid w:val="008E14C8"/>
    <w:rsid w:val="0090015F"/>
    <w:rsid w:val="009B605C"/>
    <w:rsid w:val="00A05AC0"/>
    <w:rsid w:val="00A25DB7"/>
    <w:rsid w:val="00A275DE"/>
    <w:rsid w:val="00A33C3F"/>
    <w:rsid w:val="00A4118E"/>
    <w:rsid w:val="00A96FB1"/>
    <w:rsid w:val="00AA3743"/>
    <w:rsid w:val="00AB303D"/>
    <w:rsid w:val="00B2797A"/>
    <w:rsid w:val="00B61FCD"/>
    <w:rsid w:val="00BE27C4"/>
    <w:rsid w:val="00CA6F05"/>
    <w:rsid w:val="00D8240B"/>
    <w:rsid w:val="00D834C1"/>
    <w:rsid w:val="00DF6161"/>
    <w:rsid w:val="00E37BA7"/>
    <w:rsid w:val="00E92679"/>
    <w:rsid w:val="00EA390E"/>
    <w:rsid w:val="00EA5EFA"/>
    <w:rsid w:val="00F2528B"/>
    <w:rsid w:val="00F321BF"/>
    <w:rsid w:val="00F5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F52F1"/>
    <w:pPr>
      <w:spacing w:after="200" w:line="276" w:lineRule="auto"/>
    </w:pPr>
    <w:rPr>
      <w:sz w:val="20"/>
      <w:szCs w:val="20"/>
      <w:lang w:eastAsia="ru-RU"/>
    </w:rPr>
  </w:style>
  <w:style w:type="character" w:customStyle="1" w:styleId="a4">
    <w:name w:val="Текст сноски Знак"/>
    <w:basedOn w:val="a0"/>
    <w:link w:val="a3"/>
    <w:semiHidden/>
    <w:rsid w:val="002F52F1"/>
    <w:rPr>
      <w:rFonts w:ascii="Calibri" w:eastAsia="Calibri" w:hAnsi="Calibri" w:cs="Times New Roman"/>
      <w:sz w:val="20"/>
      <w:szCs w:val="20"/>
      <w:lang w:eastAsia="ru-RU"/>
    </w:rPr>
  </w:style>
  <w:style w:type="paragraph" w:styleId="a5">
    <w:name w:val="No Spacing"/>
    <w:uiPriority w:val="1"/>
    <w:qFormat/>
    <w:rsid w:val="002F52F1"/>
    <w:rPr>
      <w:rFonts w:ascii="Calibri" w:eastAsia="Times New Roman" w:hAnsi="Calibri" w:cs="Times New Roman"/>
      <w:lang w:eastAsia="ru-RU"/>
    </w:rPr>
  </w:style>
  <w:style w:type="character" w:customStyle="1" w:styleId="a6">
    <w:name w:val="Основной текст_"/>
    <w:basedOn w:val="a0"/>
    <w:link w:val="1"/>
    <w:locked/>
    <w:rsid w:val="002F52F1"/>
    <w:rPr>
      <w:sz w:val="24"/>
      <w:szCs w:val="24"/>
      <w:shd w:val="clear" w:color="auto" w:fill="FFFFFF"/>
    </w:rPr>
  </w:style>
  <w:style w:type="paragraph" w:customStyle="1" w:styleId="1">
    <w:name w:val="Основной текст1"/>
    <w:basedOn w:val="a"/>
    <w:link w:val="a6"/>
    <w:rsid w:val="002F52F1"/>
    <w:pPr>
      <w:shd w:val="clear" w:color="auto" w:fill="FFFFFF"/>
      <w:spacing w:after="0" w:line="0" w:lineRule="atLeast"/>
    </w:pPr>
    <w:rPr>
      <w:rFonts w:asciiTheme="minorHAnsi" w:eastAsiaTheme="minorHAnsi" w:hAnsiTheme="minorHAnsi" w:cstheme="minorBidi"/>
      <w:sz w:val="24"/>
      <w:szCs w:val="24"/>
    </w:rPr>
  </w:style>
  <w:style w:type="table" w:styleId="a7">
    <w:name w:val="Table Grid"/>
    <w:basedOn w:val="a1"/>
    <w:rsid w:val="002F52F1"/>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731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7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1BBF-CE46-423D-8D99-8484F554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82</Pages>
  <Words>33498</Words>
  <Characters>190945</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dcterms:created xsi:type="dcterms:W3CDTF">2016-08-30T23:55:00Z</dcterms:created>
  <dcterms:modified xsi:type="dcterms:W3CDTF">2018-09-14T04:48:00Z</dcterms:modified>
</cp:coreProperties>
</file>